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172" w:rsidRDefault="009B4172" w:rsidP="00104659">
      <w:pPr>
        <w:spacing w:after="0" w:line="240" w:lineRule="auto"/>
        <w:ind w:firstLine="5954"/>
        <w:rPr>
          <w:rFonts w:ascii="Times New Roman" w:hAnsi="Times New Roman"/>
          <w:bCs/>
          <w:color w:val="000000"/>
          <w:sz w:val="24"/>
          <w:szCs w:val="24"/>
          <w:lang w:eastAsia="lt-LT"/>
        </w:rPr>
      </w:pPr>
      <w:r w:rsidRPr="006921B2">
        <w:rPr>
          <w:rFonts w:ascii="Times New Roman" w:hAnsi="Times New Roman"/>
          <w:bCs/>
          <w:color w:val="000000"/>
          <w:sz w:val="24"/>
          <w:szCs w:val="24"/>
          <w:lang w:eastAsia="lt-LT"/>
        </w:rPr>
        <w:t>PATVIRTINTA</w:t>
      </w:r>
    </w:p>
    <w:p w:rsidR="009B4172" w:rsidRDefault="009B4172" w:rsidP="00104659">
      <w:pPr>
        <w:spacing w:after="0" w:line="240" w:lineRule="auto"/>
        <w:ind w:firstLine="5954"/>
        <w:rPr>
          <w:rFonts w:ascii="Times New Roman" w:hAnsi="Times New Roman"/>
          <w:bCs/>
          <w:color w:val="000000"/>
          <w:sz w:val="24"/>
          <w:szCs w:val="24"/>
          <w:lang w:eastAsia="lt-LT"/>
        </w:rPr>
      </w:pPr>
      <w:r>
        <w:rPr>
          <w:rFonts w:ascii="Times New Roman" w:hAnsi="Times New Roman"/>
          <w:bCs/>
          <w:color w:val="000000"/>
          <w:sz w:val="24"/>
          <w:szCs w:val="24"/>
          <w:lang w:eastAsia="lt-LT"/>
        </w:rPr>
        <w:t xml:space="preserve">Direktoriaus </w:t>
      </w:r>
      <w:smartTag w:uri="schemas-tilde-lv/tildestengine" w:element="metric2">
        <w:smartTagPr>
          <w:attr w:name="metric_value" w:val="2012"/>
          <w:attr w:name="metric_text" w:val="m"/>
        </w:smartTagPr>
        <w:r>
          <w:rPr>
            <w:rFonts w:ascii="Times New Roman" w:hAnsi="Times New Roman"/>
            <w:bCs/>
            <w:color w:val="000000"/>
            <w:sz w:val="24"/>
            <w:szCs w:val="24"/>
            <w:lang w:eastAsia="lt-LT"/>
          </w:rPr>
          <w:t>2012 m</w:t>
        </w:r>
      </w:smartTag>
      <w:r>
        <w:rPr>
          <w:rFonts w:ascii="Times New Roman" w:hAnsi="Times New Roman"/>
          <w:bCs/>
          <w:color w:val="000000"/>
          <w:sz w:val="24"/>
          <w:szCs w:val="24"/>
          <w:lang w:eastAsia="lt-LT"/>
        </w:rPr>
        <w:t>. gruodžio 31 d.</w:t>
      </w:r>
    </w:p>
    <w:p w:rsidR="009B4172" w:rsidRPr="006921B2" w:rsidRDefault="009B4172" w:rsidP="00104659">
      <w:pPr>
        <w:spacing w:after="0" w:line="240" w:lineRule="auto"/>
        <w:ind w:firstLine="5954"/>
        <w:rPr>
          <w:rFonts w:ascii="Times New Roman" w:hAnsi="Times New Roman"/>
          <w:bCs/>
          <w:color w:val="000000"/>
          <w:sz w:val="24"/>
          <w:szCs w:val="24"/>
          <w:lang w:eastAsia="lt-LT"/>
        </w:rPr>
      </w:pPr>
      <w:r>
        <w:rPr>
          <w:rFonts w:ascii="Times New Roman" w:hAnsi="Times New Roman"/>
          <w:bCs/>
          <w:color w:val="000000"/>
          <w:sz w:val="24"/>
          <w:szCs w:val="24"/>
          <w:lang w:eastAsia="lt-LT"/>
        </w:rPr>
        <w:t>įsakymu Nr. V-345</w:t>
      </w:r>
    </w:p>
    <w:p w:rsidR="009B4172" w:rsidRPr="00486E68" w:rsidRDefault="009B4172" w:rsidP="00357972">
      <w:pPr>
        <w:spacing w:before="100" w:beforeAutospacing="1" w:after="0" w:line="240" w:lineRule="auto"/>
        <w:jc w:val="center"/>
        <w:rPr>
          <w:rFonts w:ascii="Times New Roman" w:hAnsi="Times New Roman"/>
          <w:b/>
          <w:bCs/>
          <w:color w:val="000000"/>
          <w:sz w:val="24"/>
          <w:szCs w:val="24"/>
          <w:lang w:eastAsia="lt-LT"/>
        </w:rPr>
      </w:pPr>
    </w:p>
    <w:p w:rsidR="009B4172" w:rsidRPr="00486E68" w:rsidRDefault="009B4172" w:rsidP="000967C5">
      <w:pPr>
        <w:spacing w:after="0" w:line="240" w:lineRule="auto"/>
        <w:jc w:val="center"/>
        <w:rPr>
          <w:rFonts w:ascii="Times New Roman" w:hAnsi="Times New Roman"/>
          <w:b/>
          <w:bCs/>
          <w:color w:val="000000"/>
          <w:sz w:val="24"/>
          <w:szCs w:val="24"/>
          <w:lang w:eastAsia="lt-LT"/>
        </w:rPr>
      </w:pPr>
      <w:r w:rsidRPr="00486E68">
        <w:rPr>
          <w:rFonts w:ascii="Times New Roman" w:hAnsi="Times New Roman"/>
          <w:b/>
          <w:bCs/>
          <w:color w:val="000000"/>
          <w:sz w:val="24"/>
          <w:szCs w:val="24"/>
          <w:lang w:eastAsia="lt-LT"/>
        </w:rPr>
        <w:t>MEDELYNO PROGIMNAZIJOS</w:t>
      </w:r>
    </w:p>
    <w:p w:rsidR="009B4172" w:rsidRDefault="009B4172" w:rsidP="000967C5">
      <w:pPr>
        <w:spacing w:after="0" w:line="240" w:lineRule="auto"/>
        <w:jc w:val="center"/>
        <w:rPr>
          <w:rFonts w:ascii="Times New Roman" w:hAnsi="Times New Roman"/>
          <w:b/>
          <w:bCs/>
          <w:color w:val="000000"/>
          <w:sz w:val="24"/>
          <w:szCs w:val="24"/>
          <w:lang w:eastAsia="lt-LT"/>
        </w:rPr>
      </w:pPr>
      <w:bookmarkStart w:id="0" w:name="_GoBack"/>
      <w:r w:rsidRPr="00486E68">
        <w:rPr>
          <w:rFonts w:ascii="Times New Roman" w:hAnsi="Times New Roman"/>
          <w:b/>
          <w:bCs/>
          <w:color w:val="000000"/>
          <w:sz w:val="24"/>
          <w:szCs w:val="24"/>
          <w:lang w:eastAsia="lt-LT"/>
        </w:rPr>
        <w:t xml:space="preserve">NAUDOJIMOSI BIBLIOTEKA - INFORMACINIU CENTRU </w:t>
      </w:r>
      <w:r>
        <w:rPr>
          <w:rFonts w:ascii="Times New Roman" w:hAnsi="Times New Roman"/>
          <w:b/>
          <w:bCs/>
          <w:color w:val="000000"/>
          <w:sz w:val="24"/>
          <w:szCs w:val="24"/>
          <w:lang w:eastAsia="lt-LT"/>
        </w:rPr>
        <w:t>TVARKOS APRAŠAS</w:t>
      </w:r>
    </w:p>
    <w:bookmarkEnd w:id="0"/>
    <w:p w:rsidR="009B4172" w:rsidRPr="00486E68" w:rsidRDefault="009B4172" w:rsidP="000967C5">
      <w:pPr>
        <w:spacing w:after="0" w:line="240" w:lineRule="auto"/>
        <w:jc w:val="center"/>
        <w:rPr>
          <w:rFonts w:ascii="Times New Roman" w:hAnsi="Times New Roman"/>
          <w:b/>
          <w:bCs/>
          <w:color w:val="000000"/>
          <w:sz w:val="24"/>
          <w:szCs w:val="24"/>
          <w:lang w:eastAsia="lt-LT"/>
        </w:rPr>
      </w:pPr>
    </w:p>
    <w:p w:rsidR="009B4172" w:rsidRPr="00486E68" w:rsidRDefault="009B4172" w:rsidP="000967C5">
      <w:pPr>
        <w:spacing w:after="0" w:line="240" w:lineRule="auto"/>
        <w:jc w:val="center"/>
        <w:rPr>
          <w:rFonts w:ascii="Times New Roman" w:hAnsi="Times New Roman"/>
          <w:color w:val="000000"/>
          <w:sz w:val="24"/>
          <w:szCs w:val="24"/>
          <w:lang w:eastAsia="lt-LT"/>
        </w:rPr>
      </w:pPr>
      <w:r w:rsidRPr="00486E68">
        <w:rPr>
          <w:rFonts w:ascii="Times New Roman" w:hAnsi="Times New Roman"/>
          <w:b/>
          <w:bCs/>
          <w:color w:val="000000"/>
          <w:sz w:val="24"/>
          <w:szCs w:val="24"/>
          <w:lang w:eastAsia="lt-LT"/>
        </w:rPr>
        <w:t>I. BENDROSIOS NUOSTATOS</w:t>
      </w:r>
      <w:r w:rsidRPr="00486E68">
        <w:rPr>
          <w:rFonts w:ascii="Times New Roman" w:hAnsi="Times New Roman"/>
          <w:color w:val="000000"/>
          <w:sz w:val="24"/>
          <w:szCs w:val="24"/>
          <w:lang w:eastAsia="lt-LT"/>
        </w:rPr>
        <w:br/>
      </w:r>
    </w:p>
    <w:p w:rsidR="009B4172" w:rsidRPr="00486E68" w:rsidRDefault="009B4172" w:rsidP="00A504A8">
      <w:pPr>
        <w:spacing w:after="0" w:line="240" w:lineRule="auto"/>
        <w:ind w:firstLine="1296"/>
        <w:jc w:val="both"/>
        <w:rPr>
          <w:rFonts w:ascii="Times New Roman" w:hAnsi="Times New Roman"/>
          <w:color w:val="000000"/>
          <w:sz w:val="24"/>
          <w:szCs w:val="24"/>
          <w:lang w:eastAsia="lt-LT"/>
        </w:rPr>
      </w:pPr>
      <w:r w:rsidRPr="00486E68">
        <w:rPr>
          <w:rFonts w:ascii="Times New Roman" w:hAnsi="Times New Roman"/>
          <w:color w:val="000000"/>
          <w:sz w:val="24"/>
          <w:szCs w:val="24"/>
          <w:lang w:eastAsia="lt-LT"/>
        </w:rPr>
        <w:t>1. Naudojimosi biblioteka – informaciniu centru (toliau – BIC) taisyklės (toliau – taisyklės) nustato vartotojų aptarnavimo ir registravimo Šiaulių Medelyno progimnazijos BIC  tvarką, vartotojo teises, pareigas ir atsakomybę, BIC teises ir pareigas.</w:t>
      </w:r>
    </w:p>
    <w:p w:rsidR="009B4172" w:rsidRPr="00486E68" w:rsidRDefault="009B4172" w:rsidP="00A504A8">
      <w:pPr>
        <w:spacing w:after="0" w:line="240" w:lineRule="auto"/>
        <w:ind w:firstLine="1296"/>
        <w:jc w:val="both"/>
        <w:rPr>
          <w:rFonts w:ascii="Times New Roman" w:hAnsi="Times New Roman"/>
          <w:color w:val="000000"/>
          <w:sz w:val="24"/>
          <w:szCs w:val="24"/>
          <w:lang w:eastAsia="lt-LT"/>
        </w:rPr>
      </w:pPr>
      <w:r w:rsidRPr="00486E68">
        <w:rPr>
          <w:rFonts w:ascii="Times New Roman" w:hAnsi="Times New Roman"/>
          <w:color w:val="000000"/>
          <w:sz w:val="24"/>
          <w:szCs w:val="24"/>
          <w:lang w:eastAsia="lt-LT"/>
        </w:rPr>
        <w:t xml:space="preserve">2. BIC paskirtis – užtikrinti galimybes progimnazijos bendruomenei naudotis viešaisiais informacijos šaltiniais, neatsižvelgiant į jų autorių ar juose užfiksuotų žinių politinę ar ideologinę orientaciją Lietuvos Respublikos </w:t>
      </w:r>
      <w:r>
        <w:rPr>
          <w:rFonts w:ascii="Times New Roman" w:hAnsi="Times New Roman"/>
          <w:color w:val="000000"/>
          <w:sz w:val="24"/>
          <w:szCs w:val="24"/>
          <w:lang w:eastAsia="lt-LT"/>
        </w:rPr>
        <w:t>bibliotekų</w:t>
      </w:r>
      <w:r w:rsidRPr="00486E68">
        <w:rPr>
          <w:rFonts w:ascii="Times New Roman" w:hAnsi="Times New Roman"/>
          <w:color w:val="000000"/>
          <w:sz w:val="24"/>
          <w:szCs w:val="24"/>
          <w:lang w:eastAsia="lt-LT"/>
        </w:rPr>
        <w:t xml:space="preserve"> įstatymo (Žin., 1995, Nr. 51-1245; 2004, Nr. 120-4431), šių taisyklių ir kitų teisės aktų nustatyta tvarka.</w:t>
      </w:r>
      <w:r w:rsidRPr="00C92E33">
        <w:rPr>
          <w:color w:val="000000"/>
          <w:shd w:val="clear" w:color="auto" w:fill="FFFFFF"/>
        </w:rPr>
        <w:t xml:space="preserve"> </w:t>
      </w:r>
    </w:p>
    <w:p w:rsidR="009B4172" w:rsidRPr="00486E68" w:rsidRDefault="009B4172" w:rsidP="00A504A8">
      <w:pPr>
        <w:spacing w:after="0" w:line="240" w:lineRule="auto"/>
        <w:ind w:firstLine="1296"/>
        <w:jc w:val="both"/>
        <w:rPr>
          <w:rFonts w:ascii="Times New Roman" w:hAnsi="Times New Roman"/>
          <w:color w:val="000000"/>
          <w:sz w:val="24"/>
          <w:szCs w:val="24"/>
          <w:lang w:eastAsia="lt-LT"/>
        </w:rPr>
      </w:pPr>
      <w:r w:rsidRPr="00486E68">
        <w:rPr>
          <w:rFonts w:ascii="Times New Roman" w:hAnsi="Times New Roman"/>
          <w:color w:val="000000"/>
          <w:sz w:val="24"/>
          <w:szCs w:val="24"/>
          <w:lang w:eastAsia="lt-LT"/>
        </w:rPr>
        <w:t>3. Šiose taisyklėse vartojamos sąvokos apibrėžtos Lietuvos Respublikos bibliotekų įstatyme, Lietuvos Respublikos asmens duomenų teisinės apsaugos įstatyme (Žin., 1996, Nr. 63-1479; 2008, Nr. 22-804), Lietuvos standartuose, kurių privalomas taikymas bibliotekose nustatomas kultūros ministro įsakymu ir pavyzdinėmis naudojimosi biblioteka taisyklėmis (Žin., 2010, Nr. 101-5226). Kitos sąvokos:</w:t>
      </w:r>
    </w:p>
    <w:p w:rsidR="009B4172" w:rsidRPr="00486E68" w:rsidRDefault="009B4172" w:rsidP="00A504A8">
      <w:pPr>
        <w:spacing w:after="0" w:line="240" w:lineRule="auto"/>
        <w:ind w:firstLine="1296"/>
        <w:jc w:val="both"/>
        <w:rPr>
          <w:rFonts w:ascii="Times New Roman" w:hAnsi="Times New Roman"/>
          <w:color w:val="000000"/>
          <w:sz w:val="24"/>
          <w:szCs w:val="24"/>
          <w:lang w:eastAsia="lt-LT"/>
        </w:rPr>
      </w:pPr>
      <w:r w:rsidRPr="00486E68">
        <w:rPr>
          <w:rFonts w:ascii="Times New Roman" w:hAnsi="Times New Roman"/>
          <w:b/>
          <w:bCs/>
          <w:color w:val="000000"/>
          <w:sz w:val="24"/>
          <w:szCs w:val="24"/>
          <w:lang w:eastAsia="lt-LT"/>
        </w:rPr>
        <w:t>BIC paslauga</w:t>
      </w:r>
      <w:r w:rsidRPr="00486E68">
        <w:rPr>
          <w:rFonts w:ascii="Times New Roman" w:hAnsi="Times New Roman"/>
          <w:color w:val="000000"/>
          <w:sz w:val="24"/>
          <w:szCs w:val="24"/>
          <w:lang w:eastAsia="lt-LT"/>
        </w:rPr>
        <w:t xml:space="preserve"> – tai bet kokia paslauga, sukurta vykdant BIC veiklą ir naudojant BIC esančius ar kitus prieinamus informacijos išteklius, BIC įrenginius, patalpas ir specialistų kompetenciją, teikiama vartotojui nemokamai ar už teisės aktais nustatytą mokestį.</w:t>
      </w:r>
    </w:p>
    <w:p w:rsidR="009B4172" w:rsidRPr="00486E68" w:rsidRDefault="009B4172" w:rsidP="00A504A8">
      <w:pPr>
        <w:spacing w:after="0" w:line="240" w:lineRule="auto"/>
        <w:ind w:firstLine="1296"/>
        <w:jc w:val="both"/>
        <w:rPr>
          <w:rFonts w:ascii="Times New Roman" w:hAnsi="Times New Roman"/>
          <w:color w:val="000000"/>
          <w:sz w:val="24"/>
          <w:szCs w:val="24"/>
          <w:lang w:eastAsia="lt-LT"/>
        </w:rPr>
      </w:pPr>
      <w:r w:rsidRPr="00486E68">
        <w:rPr>
          <w:rFonts w:ascii="Times New Roman" w:hAnsi="Times New Roman"/>
          <w:b/>
          <w:bCs/>
          <w:color w:val="000000"/>
          <w:sz w:val="24"/>
          <w:szCs w:val="24"/>
          <w:lang w:eastAsia="lt-LT"/>
        </w:rPr>
        <w:t>Lankytojas</w:t>
      </w:r>
      <w:r>
        <w:rPr>
          <w:rFonts w:ascii="Times New Roman" w:hAnsi="Times New Roman"/>
          <w:color w:val="000000"/>
          <w:sz w:val="24"/>
          <w:szCs w:val="24"/>
          <w:lang w:eastAsia="lt-LT"/>
        </w:rPr>
        <w:t xml:space="preserve"> – asmuo, apsilankęs BIC ir pasinaudojęs </w:t>
      </w:r>
      <w:r w:rsidRPr="00486E68">
        <w:rPr>
          <w:rFonts w:ascii="Times New Roman" w:hAnsi="Times New Roman"/>
          <w:color w:val="000000"/>
          <w:sz w:val="24"/>
          <w:szCs w:val="24"/>
          <w:lang w:eastAsia="lt-LT"/>
        </w:rPr>
        <w:t>paslaugomis, kurioms nebūtinas skaitytojo pažymėjimas ar registracija, pavyzdžiui, naudojimasis skaitykla, apsilankymas parodoje, renginyje ir kitomis paslaugomis.</w:t>
      </w:r>
    </w:p>
    <w:p w:rsidR="009B4172" w:rsidRPr="00486E68" w:rsidRDefault="009B4172" w:rsidP="00A504A8">
      <w:pPr>
        <w:spacing w:after="0" w:line="240" w:lineRule="auto"/>
        <w:ind w:firstLine="1296"/>
        <w:jc w:val="both"/>
        <w:rPr>
          <w:rFonts w:ascii="Times New Roman" w:hAnsi="Times New Roman"/>
          <w:b/>
          <w:bCs/>
          <w:color w:val="000000"/>
          <w:sz w:val="24"/>
          <w:szCs w:val="24"/>
          <w:lang w:eastAsia="lt-LT"/>
        </w:rPr>
      </w:pPr>
      <w:r w:rsidRPr="00486E68">
        <w:rPr>
          <w:rFonts w:ascii="Times New Roman" w:hAnsi="Times New Roman"/>
          <w:b/>
          <w:bCs/>
          <w:color w:val="000000"/>
          <w:sz w:val="24"/>
          <w:szCs w:val="24"/>
          <w:lang w:eastAsia="lt-LT"/>
        </w:rPr>
        <w:t xml:space="preserve">Brūkšninis kodas </w:t>
      </w:r>
      <w:r w:rsidRPr="00486E68">
        <w:rPr>
          <w:rFonts w:ascii="Times New Roman" w:hAnsi="Times New Roman"/>
          <w:color w:val="000000"/>
          <w:sz w:val="24"/>
          <w:szCs w:val="24"/>
          <w:lang w:eastAsia="lt-LT"/>
        </w:rPr>
        <w:t>– vartotojo identifikavimo dokumentas, suteiki</w:t>
      </w:r>
      <w:r>
        <w:rPr>
          <w:rFonts w:ascii="Times New Roman" w:hAnsi="Times New Roman"/>
          <w:color w:val="000000"/>
          <w:sz w:val="24"/>
          <w:szCs w:val="24"/>
          <w:lang w:eastAsia="lt-LT"/>
        </w:rPr>
        <w:t xml:space="preserve">antis teisę BIC gauti panaudai </w:t>
      </w:r>
      <w:r w:rsidRPr="00486E68">
        <w:rPr>
          <w:rFonts w:ascii="Times New Roman" w:hAnsi="Times New Roman"/>
          <w:color w:val="000000"/>
          <w:sz w:val="24"/>
          <w:szCs w:val="24"/>
          <w:lang w:eastAsia="lt-LT"/>
        </w:rPr>
        <w:t>dokumentus ir naudotis kitomis paslaugomis, kurioms būtinas vartotojo tapatybės patvirtinimas.</w:t>
      </w:r>
      <w:r w:rsidRPr="00486E68">
        <w:rPr>
          <w:rFonts w:ascii="Times New Roman" w:hAnsi="Times New Roman"/>
          <w:color w:val="000000"/>
          <w:sz w:val="24"/>
          <w:szCs w:val="24"/>
          <w:lang w:eastAsia="lt-LT"/>
        </w:rPr>
        <w:br/>
      </w:r>
    </w:p>
    <w:p w:rsidR="009B4172" w:rsidRDefault="009B4172" w:rsidP="000967C5">
      <w:pPr>
        <w:spacing w:after="0" w:line="240" w:lineRule="auto"/>
        <w:jc w:val="center"/>
        <w:rPr>
          <w:rFonts w:ascii="Times New Roman" w:hAnsi="Times New Roman"/>
          <w:b/>
          <w:bCs/>
          <w:color w:val="000000"/>
          <w:sz w:val="24"/>
          <w:szCs w:val="24"/>
          <w:lang w:eastAsia="lt-LT"/>
        </w:rPr>
      </w:pPr>
      <w:r w:rsidRPr="00486E68">
        <w:rPr>
          <w:rFonts w:ascii="Times New Roman" w:hAnsi="Times New Roman"/>
          <w:b/>
          <w:bCs/>
          <w:color w:val="000000"/>
          <w:sz w:val="24"/>
          <w:szCs w:val="24"/>
          <w:lang w:eastAsia="lt-LT"/>
        </w:rPr>
        <w:t>II. VARTOTO</w:t>
      </w:r>
      <w:r>
        <w:rPr>
          <w:rFonts w:ascii="Times New Roman" w:hAnsi="Times New Roman"/>
          <w:b/>
          <w:bCs/>
          <w:color w:val="000000"/>
          <w:sz w:val="24"/>
          <w:szCs w:val="24"/>
          <w:lang w:eastAsia="lt-LT"/>
        </w:rPr>
        <w:t xml:space="preserve">JŲ REGISTRAVIMO IR APTARNAVIMO </w:t>
      </w:r>
      <w:r w:rsidRPr="00486E68">
        <w:rPr>
          <w:rFonts w:ascii="Times New Roman" w:hAnsi="Times New Roman"/>
          <w:b/>
          <w:bCs/>
          <w:color w:val="000000"/>
          <w:sz w:val="24"/>
          <w:szCs w:val="24"/>
          <w:lang w:eastAsia="lt-LT"/>
        </w:rPr>
        <w:t>BIC  TVARKA</w:t>
      </w:r>
    </w:p>
    <w:p w:rsidR="009B4172" w:rsidRDefault="009B4172" w:rsidP="000967C5">
      <w:pPr>
        <w:spacing w:after="0" w:line="240" w:lineRule="auto"/>
        <w:ind w:left="1296"/>
        <w:jc w:val="both"/>
        <w:rPr>
          <w:rFonts w:ascii="Times New Roman" w:hAnsi="Times New Roman"/>
          <w:color w:val="000000"/>
          <w:sz w:val="24"/>
          <w:szCs w:val="24"/>
          <w:lang w:eastAsia="lt-LT"/>
        </w:rPr>
      </w:pPr>
      <w:r w:rsidRPr="00486E68">
        <w:rPr>
          <w:rFonts w:ascii="Times New Roman" w:hAnsi="Times New Roman"/>
          <w:b/>
          <w:bCs/>
          <w:color w:val="000000"/>
          <w:sz w:val="24"/>
          <w:szCs w:val="24"/>
          <w:lang w:eastAsia="lt-LT"/>
        </w:rPr>
        <w:br/>
      </w:r>
      <w:r w:rsidRPr="00486E68">
        <w:rPr>
          <w:rFonts w:ascii="Times New Roman" w:hAnsi="Times New Roman"/>
          <w:color w:val="000000"/>
          <w:sz w:val="24"/>
          <w:szCs w:val="24"/>
          <w:lang w:eastAsia="lt-LT"/>
        </w:rPr>
        <w:t xml:space="preserve">4. Vartotojų aptarnavimo sąlygos nustatomos naudojimosi taisyklėse, remiantis </w:t>
      </w:r>
    </w:p>
    <w:p w:rsidR="009B4172" w:rsidRPr="00486E68" w:rsidRDefault="009B4172" w:rsidP="000967C5">
      <w:pPr>
        <w:spacing w:after="0" w:line="240" w:lineRule="auto"/>
        <w:jc w:val="both"/>
        <w:rPr>
          <w:rFonts w:ascii="Times New Roman" w:hAnsi="Times New Roman"/>
          <w:color w:val="000000"/>
          <w:sz w:val="24"/>
          <w:szCs w:val="24"/>
          <w:lang w:eastAsia="lt-LT"/>
        </w:rPr>
      </w:pPr>
      <w:r w:rsidRPr="00486E68">
        <w:rPr>
          <w:rFonts w:ascii="Times New Roman" w:hAnsi="Times New Roman"/>
          <w:color w:val="000000"/>
          <w:sz w:val="24"/>
          <w:szCs w:val="24"/>
          <w:lang w:eastAsia="lt-LT"/>
        </w:rPr>
        <w:t>teisėtumo, sąžiningumo, protingumo, proporcingumo ir nediskriminavimo principais.</w:t>
      </w:r>
    </w:p>
    <w:p w:rsidR="009B4172" w:rsidRPr="00486E68" w:rsidRDefault="009B4172" w:rsidP="002C250E">
      <w:pPr>
        <w:spacing w:after="0" w:line="240" w:lineRule="auto"/>
        <w:ind w:firstLine="1296"/>
        <w:jc w:val="both"/>
        <w:rPr>
          <w:rFonts w:ascii="Times New Roman" w:hAnsi="Times New Roman"/>
          <w:sz w:val="24"/>
          <w:szCs w:val="24"/>
        </w:rPr>
      </w:pPr>
      <w:r w:rsidRPr="00486E68">
        <w:rPr>
          <w:rFonts w:ascii="Times New Roman" w:hAnsi="Times New Roman"/>
          <w:color w:val="000000"/>
          <w:sz w:val="24"/>
          <w:szCs w:val="24"/>
          <w:lang w:eastAsia="lt-LT"/>
        </w:rPr>
        <w:t>5.</w:t>
      </w:r>
      <w:r w:rsidRPr="00486E68">
        <w:rPr>
          <w:rFonts w:ascii="Times New Roman" w:hAnsi="Times New Roman"/>
          <w:sz w:val="24"/>
          <w:szCs w:val="24"/>
        </w:rPr>
        <w:t>  Skaitytojų ir lankytojų aptarnavimas vykdomas naudojantis kompiuterine programa MOBIS.</w:t>
      </w:r>
      <w:r w:rsidRPr="00486E68">
        <w:rPr>
          <w:rFonts w:ascii="Times New Roman" w:hAnsi="Times New Roman"/>
          <w:color w:val="000000"/>
          <w:sz w:val="24"/>
          <w:szCs w:val="24"/>
        </w:rPr>
        <w:t> </w:t>
      </w:r>
      <w:r w:rsidRPr="00486E68">
        <w:rPr>
          <w:rFonts w:ascii="Times New Roman" w:hAnsi="Times New Roman"/>
          <w:sz w:val="24"/>
          <w:szCs w:val="24"/>
        </w:rPr>
        <w:t xml:space="preserve"> Asmenys, norėdami naudotis bibliotekoje saugomais spaudiniais ir kitais dokumentais, privalo užsiregistruoti bibliotekoje ir g</w:t>
      </w:r>
      <w:r w:rsidRPr="00486E68">
        <w:rPr>
          <w:rFonts w:ascii="Times New Roman" w:hAnsi="Times New Roman"/>
          <w:color w:val="000000"/>
          <w:sz w:val="24"/>
          <w:szCs w:val="24"/>
        </w:rPr>
        <w:t xml:space="preserve">auti </w:t>
      </w:r>
      <w:r w:rsidRPr="00486E68">
        <w:rPr>
          <w:rFonts w:ascii="Times New Roman" w:hAnsi="Times New Roman"/>
          <w:sz w:val="24"/>
          <w:szCs w:val="24"/>
        </w:rPr>
        <w:t>brūkšninį</w:t>
      </w:r>
      <w:r w:rsidRPr="00486E68">
        <w:rPr>
          <w:rFonts w:ascii="Times New Roman" w:hAnsi="Times New Roman"/>
          <w:color w:val="000000"/>
          <w:sz w:val="24"/>
          <w:szCs w:val="24"/>
        </w:rPr>
        <w:t xml:space="preserve"> skaitytojo kodą. </w:t>
      </w:r>
    </w:p>
    <w:p w:rsidR="009B4172" w:rsidRPr="00486E68" w:rsidRDefault="009B4172" w:rsidP="002C250E">
      <w:pPr>
        <w:spacing w:after="0" w:line="240" w:lineRule="auto"/>
        <w:ind w:firstLine="1296"/>
        <w:jc w:val="both"/>
        <w:rPr>
          <w:rFonts w:ascii="Times New Roman" w:hAnsi="Times New Roman"/>
          <w:sz w:val="24"/>
          <w:szCs w:val="24"/>
        </w:rPr>
      </w:pPr>
      <w:r w:rsidRPr="00486E68">
        <w:rPr>
          <w:rFonts w:ascii="Times New Roman" w:hAnsi="Times New Roman"/>
          <w:color w:val="000000"/>
          <w:sz w:val="24"/>
          <w:szCs w:val="24"/>
        </w:rPr>
        <w:t>6.  </w:t>
      </w:r>
      <w:r>
        <w:rPr>
          <w:rFonts w:ascii="Times New Roman" w:hAnsi="Times New Roman"/>
          <w:sz w:val="24"/>
          <w:szCs w:val="24"/>
        </w:rPr>
        <w:t xml:space="preserve">Registruodamasis darbuotojas </w:t>
      </w:r>
      <w:r w:rsidRPr="00486E68">
        <w:rPr>
          <w:rFonts w:ascii="Times New Roman" w:hAnsi="Times New Roman"/>
          <w:sz w:val="24"/>
          <w:szCs w:val="24"/>
        </w:rPr>
        <w:t xml:space="preserve">pateikia informaciją, kurią reikia įvesti į kompiuterinę programą MOBIS, </w:t>
      </w:r>
      <w:r w:rsidRPr="00486E68">
        <w:rPr>
          <w:rFonts w:ascii="Times New Roman" w:hAnsi="Times New Roman"/>
          <w:color w:val="000000"/>
          <w:sz w:val="24"/>
          <w:szCs w:val="24"/>
        </w:rPr>
        <w:t>o mokinių tėvai ar buvę mokiniai pateikia pasą.</w:t>
      </w:r>
    </w:p>
    <w:p w:rsidR="009B4172" w:rsidRPr="00486E68" w:rsidRDefault="009B4172" w:rsidP="001F7CBF">
      <w:pPr>
        <w:spacing w:after="0" w:line="240" w:lineRule="auto"/>
        <w:ind w:firstLine="1296"/>
        <w:jc w:val="both"/>
        <w:rPr>
          <w:rFonts w:ascii="Times New Roman" w:hAnsi="Times New Roman"/>
          <w:sz w:val="24"/>
          <w:szCs w:val="24"/>
        </w:rPr>
      </w:pPr>
      <w:r>
        <w:rPr>
          <w:rFonts w:ascii="Times New Roman" w:hAnsi="Times New Roman"/>
          <w:sz w:val="24"/>
          <w:szCs w:val="24"/>
        </w:rPr>
        <w:t xml:space="preserve">7.  Mokyklos BIC mokiniai yra </w:t>
      </w:r>
      <w:r w:rsidRPr="00486E68">
        <w:rPr>
          <w:rFonts w:ascii="Times New Roman" w:hAnsi="Times New Roman"/>
          <w:sz w:val="24"/>
          <w:szCs w:val="24"/>
        </w:rPr>
        <w:t>registruojami pagal mokymo įstaigos mokinių sąrašą, esantį elektroniniame dienyne.</w:t>
      </w:r>
    </w:p>
    <w:p w:rsidR="009B4172" w:rsidRDefault="009B4172" w:rsidP="00A504A8">
      <w:pPr>
        <w:spacing w:after="0" w:line="240" w:lineRule="auto"/>
        <w:ind w:firstLine="1296"/>
        <w:jc w:val="both"/>
        <w:rPr>
          <w:rFonts w:ascii="Times New Roman" w:hAnsi="Times New Roman"/>
          <w:color w:val="000000"/>
          <w:sz w:val="24"/>
          <w:szCs w:val="24"/>
          <w:lang w:eastAsia="lt-LT"/>
        </w:rPr>
      </w:pPr>
      <w:r w:rsidRPr="00486E68">
        <w:rPr>
          <w:rFonts w:ascii="Times New Roman" w:hAnsi="Times New Roman"/>
          <w:color w:val="000000"/>
          <w:sz w:val="24"/>
          <w:szCs w:val="24"/>
          <w:lang w:eastAsia="lt-LT"/>
        </w:rPr>
        <w:t xml:space="preserve">8. Vieną kartą per metus vartotojai yra perregistruojami, patikslinant jų asmens </w:t>
      </w:r>
    </w:p>
    <w:p w:rsidR="009B4172" w:rsidRPr="00486E68" w:rsidRDefault="009B4172" w:rsidP="00A504A8">
      <w:pPr>
        <w:spacing w:after="0" w:line="240" w:lineRule="auto"/>
        <w:jc w:val="both"/>
        <w:rPr>
          <w:rFonts w:ascii="Times New Roman" w:hAnsi="Times New Roman"/>
          <w:color w:val="000000"/>
          <w:sz w:val="24"/>
          <w:szCs w:val="24"/>
          <w:lang w:eastAsia="lt-LT"/>
        </w:rPr>
      </w:pPr>
      <w:r w:rsidRPr="00486E68">
        <w:rPr>
          <w:rFonts w:ascii="Times New Roman" w:hAnsi="Times New Roman"/>
          <w:color w:val="000000"/>
          <w:sz w:val="24"/>
          <w:szCs w:val="24"/>
          <w:lang w:eastAsia="lt-LT"/>
        </w:rPr>
        <w:t xml:space="preserve">duomenis. </w:t>
      </w:r>
      <w:r w:rsidRPr="00486E68">
        <w:rPr>
          <w:rFonts w:ascii="Times New Roman" w:hAnsi="Times New Roman"/>
          <w:color w:val="000000"/>
          <w:sz w:val="24"/>
          <w:szCs w:val="24"/>
          <w:lang w:eastAsia="lt-LT"/>
        </w:rPr>
        <w:br/>
      </w:r>
      <w:r>
        <w:rPr>
          <w:rFonts w:ascii="Times New Roman" w:hAnsi="Times New Roman"/>
          <w:color w:val="000000"/>
          <w:sz w:val="24"/>
          <w:szCs w:val="24"/>
          <w:lang w:eastAsia="lt-LT"/>
        </w:rPr>
        <w:t xml:space="preserve">                     </w:t>
      </w:r>
      <w:r w:rsidRPr="00486E68">
        <w:rPr>
          <w:rFonts w:ascii="Times New Roman" w:hAnsi="Times New Roman"/>
          <w:color w:val="000000"/>
          <w:sz w:val="24"/>
          <w:szCs w:val="24"/>
          <w:lang w:eastAsia="lt-LT"/>
        </w:rPr>
        <w:t>9. Vartotojui praradus</w:t>
      </w:r>
      <w:r w:rsidRPr="00486E68">
        <w:rPr>
          <w:rFonts w:ascii="Times New Roman" w:hAnsi="Times New Roman"/>
          <w:sz w:val="24"/>
          <w:szCs w:val="24"/>
        </w:rPr>
        <w:t xml:space="preserve"> brūkšninį</w:t>
      </w:r>
      <w:r w:rsidRPr="00486E68">
        <w:rPr>
          <w:rFonts w:ascii="Times New Roman" w:hAnsi="Times New Roman"/>
          <w:color w:val="000000"/>
          <w:sz w:val="24"/>
          <w:szCs w:val="24"/>
          <w:lang w:eastAsia="lt-LT"/>
        </w:rPr>
        <w:t xml:space="preserve">  kodą  ar jį sugadinus, naudojimosi taisyklių nustatyta tvarka išduodamas naujas.</w:t>
      </w:r>
    </w:p>
    <w:p w:rsidR="009B4172" w:rsidRPr="00486E68" w:rsidRDefault="009B4172" w:rsidP="00591A26">
      <w:pPr>
        <w:spacing w:after="0" w:line="240" w:lineRule="auto"/>
        <w:jc w:val="both"/>
        <w:rPr>
          <w:rFonts w:ascii="Times New Roman" w:hAnsi="Times New Roman"/>
          <w:sz w:val="24"/>
          <w:szCs w:val="24"/>
        </w:rPr>
      </w:pPr>
      <w:r>
        <w:rPr>
          <w:rFonts w:ascii="Times New Roman" w:hAnsi="Times New Roman"/>
          <w:color w:val="000000"/>
          <w:sz w:val="24"/>
          <w:szCs w:val="24"/>
          <w:lang w:eastAsia="lt-LT"/>
        </w:rPr>
        <w:t xml:space="preserve">                      </w:t>
      </w:r>
      <w:r w:rsidRPr="00486E68">
        <w:rPr>
          <w:rFonts w:ascii="Times New Roman" w:hAnsi="Times New Roman"/>
          <w:color w:val="000000"/>
          <w:sz w:val="24"/>
          <w:szCs w:val="24"/>
          <w:lang w:eastAsia="lt-LT"/>
        </w:rPr>
        <w:t xml:space="preserve">10. Vartotojai aptarnaujami BIC abonemente ir skaityklose.  </w:t>
      </w:r>
    </w:p>
    <w:p w:rsidR="009B4172" w:rsidRPr="00486E68" w:rsidRDefault="009B4172" w:rsidP="00591A26">
      <w:pPr>
        <w:spacing w:after="0" w:line="24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w:t>
      </w:r>
      <w:r w:rsidRPr="00486E68">
        <w:rPr>
          <w:rFonts w:ascii="Times New Roman" w:hAnsi="Times New Roman"/>
          <w:color w:val="000000"/>
          <w:sz w:val="24"/>
          <w:szCs w:val="24"/>
          <w:lang w:eastAsia="lt-LT"/>
        </w:rPr>
        <w:t>11.</w:t>
      </w:r>
      <w:r>
        <w:rPr>
          <w:rFonts w:ascii="Times New Roman" w:hAnsi="Times New Roman"/>
          <w:color w:val="000000"/>
          <w:sz w:val="24"/>
          <w:szCs w:val="24"/>
          <w:lang w:eastAsia="lt-LT"/>
        </w:rPr>
        <w:t xml:space="preserve"> Lankytojams</w:t>
      </w:r>
      <w:r w:rsidRPr="00486E68">
        <w:rPr>
          <w:rFonts w:ascii="Times New Roman" w:hAnsi="Times New Roman"/>
          <w:color w:val="000000"/>
          <w:sz w:val="24"/>
          <w:szCs w:val="24"/>
          <w:lang w:eastAsia="lt-LT"/>
        </w:rPr>
        <w:t xml:space="preserve"> dokumentai išduodami tik naudoti skaitykloje.</w:t>
      </w:r>
    </w:p>
    <w:p w:rsidR="009B4172" w:rsidRPr="00486E68" w:rsidRDefault="009B4172" w:rsidP="00A504A8">
      <w:pPr>
        <w:spacing w:after="0" w:line="240" w:lineRule="auto"/>
        <w:ind w:firstLine="1296"/>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12. </w:t>
      </w:r>
      <w:r w:rsidRPr="00486E68">
        <w:rPr>
          <w:rFonts w:ascii="Times New Roman" w:hAnsi="Times New Roman"/>
          <w:color w:val="000000"/>
          <w:sz w:val="24"/>
          <w:szCs w:val="24"/>
          <w:lang w:eastAsia="lt-LT"/>
        </w:rPr>
        <w:t>Skaitykloje esantys informaciniai leidiniai (žodynai, žinynai, enciklopedijos) į namus neišduodami. Jais galima naudotis tik skaitykloje.</w:t>
      </w:r>
    </w:p>
    <w:p w:rsidR="009B4172" w:rsidRPr="00486E68" w:rsidRDefault="009B4172" w:rsidP="00A504A8">
      <w:pPr>
        <w:spacing w:after="0" w:line="240" w:lineRule="auto"/>
        <w:ind w:firstLine="1296"/>
        <w:jc w:val="both"/>
        <w:rPr>
          <w:rFonts w:ascii="Times New Roman" w:hAnsi="Times New Roman"/>
          <w:color w:val="000000"/>
          <w:sz w:val="24"/>
          <w:szCs w:val="24"/>
          <w:lang w:eastAsia="lt-LT"/>
        </w:rPr>
      </w:pPr>
      <w:r w:rsidRPr="00486E68">
        <w:rPr>
          <w:rFonts w:ascii="Times New Roman" w:hAnsi="Times New Roman"/>
          <w:color w:val="000000"/>
          <w:sz w:val="24"/>
          <w:szCs w:val="24"/>
          <w:lang w:eastAsia="lt-LT"/>
        </w:rPr>
        <w:t>13. Periodiniai leidiniai išduodami vienai dienai.</w:t>
      </w:r>
    </w:p>
    <w:p w:rsidR="009B4172" w:rsidRPr="00486E68" w:rsidRDefault="009B4172" w:rsidP="00A504A8">
      <w:pPr>
        <w:spacing w:after="0" w:line="240" w:lineRule="auto"/>
        <w:ind w:firstLine="1296"/>
        <w:jc w:val="both"/>
        <w:rPr>
          <w:rFonts w:ascii="Times New Roman" w:hAnsi="Times New Roman"/>
          <w:color w:val="000000"/>
          <w:sz w:val="24"/>
          <w:szCs w:val="24"/>
          <w:lang w:eastAsia="lt-LT"/>
        </w:rPr>
      </w:pPr>
      <w:r w:rsidRPr="00486E68">
        <w:rPr>
          <w:rFonts w:ascii="Times New Roman" w:hAnsi="Times New Roman"/>
          <w:color w:val="000000"/>
          <w:sz w:val="24"/>
          <w:szCs w:val="24"/>
          <w:lang w:eastAsia="lt-LT"/>
        </w:rPr>
        <w:lastRenderedPageBreak/>
        <w:t>14. Skaitytojas į namus gali gauti ne daug</w:t>
      </w:r>
      <w:r>
        <w:rPr>
          <w:rFonts w:ascii="Times New Roman" w:hAnsi="Times New Roman"/>
          <w:color w:val="000000"/>
          <w:sz w:val="24"/>
          <w:szCs w:val="24"/>
          <w:lang w:eastAsia="lt-LT"/>
        </w:rPr>
        <w:t>iau kaip 3 spaudinius 15 dienų laikotarpiui.</w:t>
      </w:r>
    </w:p>
    <w:p w:rsidR="009B4172" w:rsidRPr="00486E68" w:rsidRDefault="009B4172" w:rsidP="00A504A8">
      <w:pPr>
        <w:spacing w:after="0" w:line="240" w:lineRule="auto"/>
        <w:ind w:firstLine="1296"/>
        <w:jc w:val="both"/>
        <w:rPr>
          <w:rFonts w:ascii="Times New Roman" w:hAnsi="Times New Roman"/>
          <w:color w:val="000000"/>
          <w:sz w:val="24"/>
          <w:szCs w:val="24"/>
          <w:lang w:eastAsia="lt-LT"/>
        </w:rPr>
      </w:pPr>
      <w:r w:rsidRPr="00486E68">
        <w:rPr>
          <w:rFonts w:ascii="Times New Roman" w:hAnsi="Times New Roman"/>
          <w:color w:val="000000"/>
          <w:sz w:val="24"/>
          <w:szCs w:val="24"/>
          <w:lang w:eastAsia="lt-LT"/>
        </w:rPr>
        <w:t xml:space="preserve">15. Mokomoji literatūra išduodama vieniems mokslo metams. </w:t>
      </w:r>
    </w:p>
    <w:p w:rsidR="009B4172" w:rsidRPr="00486E68" w:rsidRDefault="009B4172" w:rsidP="00A504A8">
      <w:pPr>
        <w:spacing w:after="0" w:line="240" w:lineRule="auto"/>
        <w:ind w:firstLine="1296"/>
        <w:jc w:val="both"/>
        <w:rPr>
          <w:rFonts w:ascii="Times New Roman" w:hAnsi="Times New Roman"/>
          <w:color w:val="000000"/>
          <w:sz w:val="24"/>
          <w:szCs w:val="24"/>
          <w:lang w:eastAsia="lt-LT"/>
        </w:rPr>
      </w:pPr>
      <w:r w:rsidRPr="00486E68">
        <w:rPr>
          <w:rFonts w:ascii="Times New Roman" w:hAnsi="Times New Roman"/>
          <w:color w:val="000000"/>
          <w:sz w:val="24"/>
          <w:szCs w:val="24"/>
          <w:lang w:eastAsia="lt-LT"/>
        </w:rPr>
        <w:t>16. Skaitytojo prašymu, BIC dokumentų panaudos terminas gali būti pratęstas du kartus, jeigu jų nereikalauja kiti skaitytojai.</w:t>
      </w:r>
    </w:p>
    <w:p w:rsidR="009B4172" w:rsidRPr="00486E68" w:rsidRDefault="009B4172" w:rsidP="000967C5">
      <w:pPr>
        <w:spacing w:after="0" w:line="240" w:lineRule="auto"/>
        <w:rPr>
          <w:rFonts w:ascii="Times New Roman" w:hAnsi="Times New Roman"/>
          <w:b/>
          <w:bCs/>
          <w:color w:val="000000"/>
          <w:sz w:val="24"/>
          <w:szCs w:val="24"/>
        </w:rPr>
      </w:pPr>
    </w:p>
    <w:p w:rsidR="009B4172" w:rsidRPr="00486E68" w:rsidRDefault="009B4172" w:rsidP="000967C5">
      <w:pPr>
        <w:spacing w:after="0" w:line="240" w:lineRule="auto"/>
        <w:jc w:val="center"/>
        <w:rPr>
          <w:rFonts w:ascii="Times New Roman" w:hAnsi="Times New Roman"/>
          <w:b/>
          <w:color w:val="000000"/>
          <w:sz w:val="24"/>
          <w:szCs w:val="24"/>
        </w:rPr>
      </w:pPr>
      <w:r w:rsidRPr="00486E68">
        <w:rPr>
          <w:rFonts w:ascii="Times New Roman" w:hAnsi="Times New Roman"/>
          <w:b/>
          <w:bCs/>
          <w:color w:val="000000"/>
          <w:sz w:val="24"/>
          <w:szCs w:val="24"/>
        </w:rPr>
        <w:t>III. VARTOTOJŲ TEISĖS, PAREIGOS IR ATSAKOMYBĖ</w:t>
      </w:r>
      <w:r w:rsidRPr="00486E68">
        <w:rPr>
          <w:rFonts w:ascii="Times New Roman" w:hAnsi="Times New Roman"/>
          <w:b/>
          <w:bCs/>
          <w:color w:val="000000"/>
          <w:sz w:val="24"/>
          <w:szCs w:val="24"/>
        </w:rPr>
        <w:br/>
      </w:r>
    </w:p>
    <w:p w:rsidR="009B4172" w:rsidRPr="00486E68" w:rsidRDefault="009B4172" w:rsidP="00A504A8">
      <w:pPr>
        <w:spacing w:after="0" w:line="240" w:lineRule="auto"/>
        <w:ind w:firstLine="1296"/>
        <w:rPr>
          <w:rFonts w:ascii="Times New Roman" w:hAnsi="Times New Roman"/>
          <w:b/>
          <w:color w:val="000000"/>
          <w:sz w:val="24"/>
          <w:szCs w:val="24"/>
        </w:rPr>
      </w:pPr>
      <w:r>
        <w:rPr>
          <w:rFonts w:ascii="Times New Roman" w:hAnsi="Times New Roman"/>
          <w:b/>
          <w:color w:val="000000"/>
          <w:sz w:val="24"/>
          <w:szCs w:val="24"/>
        </w:rPr>
        <w:t>17</w:t>
      </w:r>
      <w:r w:rsidRPr="00486E68">
        <w:rPr>
          <w:rFonts w:ascii="Times New Roman" w:hAnsi="Times New Roman"/>
          <w:b/>
          <w:color w:val="000000"/>
          <w:sz w:val="24"/>
          <w:szCs w:val="24"/>
        </w:rPr>
        <w:t>. Vartotojas turi teisę naudojimosi taisyklių nustatyta tvarka:</w:t>
      </w:r>
    </w:p>
    <w:p w:rsidR="009B4172" w:rsidRPr="00486E68" w:rsidRDefault="009B4172" w:rsidP="00A504A8">
      <w:pPr>
        <w:spacing w:after="0" w:line="240" w:lineRule="auto"/>
        <w:ind w:firstLine="1296"/>
        <w:rPr>
          <w:rFonts w:ascii="Times New Roman" w:hAnsi="Times New Roman"/>
          <w:color w:val="000000"/>
          <w:sz w:val="24"/>
          <w:szCs w:val="24"/>
        </w:rPr>
      </w:pPr>
      <w:r>
        <w:rPr>
          <w:rFonts w:ascii="Times New Roman" w:hAnsi="Times New Roman"/>
          <w:color w:val="000000"/>
          <w:sz w:val="24"/>
          <w:szCs w:val="24"/>
        </w:rPr>
        <w:t>17</w:t>
      </w:r>
      <w:r w:rsidRPr="00486E68">
        <w:rPr>
          <w:rFonts w:ascii="Times New Roman" w:hAnsi="Times New Roman"/>
          <w:color w:val="000000"/>
          <w:sz w:val="24"/>
          <w:szCs w:val="24"/>
        </w:rPr>
        <w:t>.1. gauti išsamią informaciją apie BIC dokumentų fondą ir jos teikiamas paslaugas, aptarnavimo sąlygas ir procedūras;</w:t>
      </w:r>
    </w:p>
    <w:p w:rsidR="009B4172" w:rsidRPr="00486E68" w:rsidRDefault="009B4172" w:rsidP="00A504A8">
      <w:pPr>
        <w:spacing w:after="0" w:line="240" w:lineRule="auto"/>
        <w:ind w:firstLine="1296"/>
        <w:rPr>
          <w:rFonts w:ascii="Times New Roman" w:hAnsi="Times New Roman"/>
          <w:b/>
          <w:color w:val="000000"/>
          <w:sz w:val="24"/>
          <w:szCs w:val="24"/>
        </w:rPr>
      </w:pPr>
      <w:r>
        <w:rPr>
          <w:rFonts w:ascii="Times New Roman" w:hAnsi="Times New Roman"/>
          <w:color w:val="000000"/>
          <w:sz w:val="24"/>
          <w:szCs w:val="24"/>
        </w:rPr>
        <w:t>17.2. naudotis BIC visomis</w:t>
      </w:r>
      <w:r w:rsidRPr="00486E68">
        <w:rPr>
          <w:rFonts w:ascii="Times New Roman" w:hAnsi="Times New Roman"/>
          <w:color w:val="000000"/>
          <w:sz w:val="24"/>
          <w:szCs w:val="24"/>
        </w:rPr>
        <w:t xml:space="preserve"> informacijos paieškos priemonėmis;</w:t>
      </w:r>
      <w:r w:rsidRPr="00486E68">
        <w:rPr>
          <w:rFonts w:ascii="Times New Roman" w:hAnsi="Times New Roman"/>
          <w:color w:val="000000"/>
          <w:sz w:val="24"/>
          <w:szCs w:val="24"/>
        </w:rPr>
        <w:br/>
      </w:r>
      <w:r>
        <w:rPr>
          <w:rFonts w:ascii="Times New Roman" w:hAnsi="Times New Roman"/>
          <w:color w:val="000000"/>
          <w:sz w:val="24"/>
          <w:szCs w:val="24"/>
        </w:rPr>
        <w:t xml:space="preserve">                      17</w:t>
      </w:r>
      <w:r w:rsidRPr="00486E68">
        <w:rPr>
          <w:rFonts w:ascii="Times New Roman" w:hAnsi="Times New Roman"/>
          <w:color w:val="000000"/>
          <w:sz w:val="24"/>
          <w:szCs w:val="24"/>
        </w:rPr>
        <w:t>.3. apsilankius BIC, elektroninėmis ir kitomis ryšio priemonėmis pateikti informacinę užklausą ir gauti atsakymą;</w:t>
      </w:r>
      <w:r w:rsidRPr="00486E68">
        <w:rPr>
          <w:rFonts w:ascii="Times New Roman" w:hAnsi="Times New Roman"/>
          <w:color w:val="000000"/>
          <w:sz w:val="24"/>
          <w:szCs w:val="24"/>
        </w:rPr>
        <w:br/>
      </w:r>
      <w:r>
        <w:rPr>
          <w:rFonts w:ascii="Times New Roman" w:hAnsi="Times New Roman"/>
          <w:color w:val="000000"/>
          <w:sz w:val="24"/>
          <w:szCs w:val="24"/>
        </w:rPr>
        <w:t xml:space="preserve">                      17</w:t>
      </w:r>
      <w:r w:rsidRPr="00486E68">
        <w:rPr>
          <w:rFonts w:ascii="Times New Roman" w:hAnsi="Times New Roman"/>
          <w:color w:val="000000"/>
          <w:sz w:val="24"/>
          <w:szCs w:val="24"/>
        </w:rPr>
        <w:t>.4. gauti panaudai BIC dokumentus  naudotis BIC ar už jos ribų;</w:t>
      </w:r>
      <w:r w:rsidRPr="00486E68">
        <w:rPr>
          <w:rFonts w:ascii="Times New Roman" w:hAnsi="Times New Roman"/>
          <w:color w:val="000000"/>
          <w:sz w:val="24"/>
          <w:szCs w:val="24"/>
        </w:rPr>
        <w:br/>
      </w:r>
      <w:r>
        <w:rPr>
          <w:rFonts w:ascii="Times New Roman" w:hAnsi="Times New Roman"/>
          <w:color w:val="000000"/>
          <w:sz w:val="24"/>
          <w:szCs w:val="24"/>
        </w:rPr>
        <w:t xml:space="preserve">                      17</w:t>
      </w:r>
      <w:r w:rsidRPr="00486E68">
        <w:rPr>
          <w:rFonts w:ascii="Times New Roman" w:hAnsi="Times New Roman"/>
          <w:color w:val="000000"/>
          <w:sz w:val="24"/>
          <w:szCs w:val="24"/>
        </w:rPr>
        <w:t>.5. pratęsti BIC dokumentų panaudos terminą, rezervuoti panaudai dokumentus;</w:t>
      </w:r>
      <w:r w:rsidRPr="00486E68">
        <w:rPr>
          <w:rFonts w:ascii="Times New Roman" w:hAnsi="Times New Roman"/>
          <w:color w:val="000000"/>
          <w:sz w:val="24"/>
          <w:szCs w:val="24"/>
        </w:rPr>
        <w:br/>
      </w:r>
      <w:r>
        <w:rPr>
          <w:rFonts w:ascii="Times New Roman" w:hAnsi="Times New Roman"/>
          <w:color w:val="000000"/>
          <w:sz w:val="24"/>
          <w:szCs w:val="24"/>
        </w:rPr>
        <w:t xml:space="preserve">                      </w:t>
      </w:r>
      <w:r w:rsidRPr="00486E68">
        <w:rPr>
          <w:rFonts w:ascii="Times New Roman" w:hAnsi="Times New Roman"/>
          <w:color w:val="000000"/>
          <w:sz w:val="24"/>
          <w:szCs w:val="24"/>
        </w:rPr>
        <w:t>1</w:t>
      </w:r>
      <w:r>
        <w:rPr>
          <w:rFonts w:ascii="Times New Roman" w:hAnsi="Times New Roman"/>
          <w:color w:val="000000"/>
          <w:sz w:val="24"/>
          <w:szCs w:val="24"/>
        </w:rPr>
        <w:t>7</w:t>
      </w:r>
      <w:r w:rsidRPr="00486E68">
        <w:rPr>
          <w:rFonts w:ascii="Times New Roman" w:hAnsi="Times New Roman"/>
          <w:color w:val="000000"/>
          <w:sz w:val="24"/>
          <w:szCs w:val="24"/>
        </w:rPr>
        <w:t>.6. naudotis mokamomis BIC paslaugomis numatytomis mokamų paslaugų sąraše (Lietuvos Respublikos kultūros ministro 2005 m. lapkričio 2 d. įsakymas Nr. ĮV-502 „Dėl valstybės ar savivaldybių įsteigtų bibliotekų teikiamų mokamų paslaugų sąrašo patvirtini</w:t>
      </w:r>
      <w:r>
        <w:rPr>
          <w:rFonts w:ascii="Times New Roman" w:hAnsi="Times New Roman"/>
          <w:color w:val="000000"/>
          <w:sz w:val="24"/>
          <w:szCs w:val="24"/>
        </w:rPr>
        <w:t>mo“ (Žin., 2005, Nr. 134-4832).</w:t>
      </w:r>
      <w:r w:rsidRPr="00486E68">
        <w:rPr>
          <w:rFonts w:ascii="Times New Roman" w:hAnsi="Times New Roman"/>
          <w:color w:val="000000"/>
          <w:sz w:val="24"/>
          <w:szCs w:val="24"/>
        </w:rPr>
        <w:br/>
      </w:r>
      <w:r>
        <w:rPr>
          <w:rFonts w:ascii="Times New Roman" w:hAnsi="Times New Roman"/>
          <w:color w:val="000000"/>
          <w:sz w:val="24"/>
          <w:szCs w:val="24"/>
        </w:rPr>
        <w:t xml:space="preserve">                      </w:t>
      </w:r>
      <w:r>
        <w:rPr>
          <w:rFonts w:ascii="Times New Roman" w:hAnsi="Times New Roman"/>
          <w:b/>
          <w:color w:val="000000"/>
          <w:sz w:val="24"/>
          <w:szCs w:val="24"/>
        </w:rPr>
        <w:t>18</w:t>
      </w:r>
      <w:r w:rsidRPr="00486E68">
        <w:rPr>
          <w:rFonts w:ascii="Times New Roman" w:hAnsi="Times New Roman"/>
          <w:b/>
          <w:color w:val="000000"/>
          <w:sz w:val="24"/>
          <w:szCs w:val="24"/>
        </w:rPr>
        <w:t>. Lankytojai ir skaitytojai (vartotojai) privalo:</w:t>
      </w:r>
      <w:r w:rsidRPr="00486E68">
        <w:rPr>
          <w:rFonts w:ascii="Times New Roman" w:hAnsi="Times New Roman"/>
          <w:b/>
          <w:color w:val="000000"/>
          <w:sz w:val="24"/>
          <w:szCs w:val="24"/>
        </w:rPr>
        <w:br/>
      </w:r>
      <w:r>
        <w:rPr>
          <w:rFonts w:ascii="Times New Roman" w:hAnsi="Times New Roman"/>
          <w:b/>
          <w:color w:val="000000"/>
          <w:sz w:val="24"/>
          <w:szCs w:val="24"/>
        </w:rPr>
        <w:t xml:space="preserve">                      </w:t>
      </w:r>
      <w:r>
        <w:rPr>
          <w:rFonts w:ascii="Times New Roman" w:hAnsi="Times New Roman"/>
          <w:color w:val="000000"/>
          <w:sz w:val="24"/>
          <w:szCs w:val="24"/>
        </w:rPr>
        <w:t>18</w:t>
      </w:r>
      <w:r w:rsidRPr="00486E68">
        <w:rPr>
          <w:rFonts w:ascii="Times New Roman" w:hAnsi="Times New Roman"/>
          <w:color w:val="000000"/>
          <w:sz w:val="24"/>
          <w:szCs w:val="24"/>
        </w:rPr>
        <w:t>.1. laikytis naudojimosi taisyklių ir nustatytų elgesio viešoje vietoje reikalavimų;</w:t>
      </w:r>
      <w:r w:rsidRPr="00486E68">
        <w:rPr>
          <w:rFonts w:ascii="Times New Roman" w:hAnsi="Times New Roman"/>
          <w:color w:val="000000"/>
          <w:sz w:val="24"/>
          <w:szCs w:val="24"/>
        </w:rPr>
        <w:br/>
      </w:r>
      <w:r>
        <w:rPr>
          <w:rFonts w:ascii="Times New Roman" w:hAnsi="Times New Roman"/>
          <w:color w:val="000000"/>
          <w:sz w:val="24"/>
          <w:szCs w:val="24"/>
        </w:rPr>
        <w:t xml:space="preserve">                      18</w:t>
      </w:r>
      <w:r w:rsidRPr="00486E68">
        <w:rPr>
          <w:rFonts w:ascii="Times New Roman" w:hAnsi="Times New Roman"/>
          <w:color w:val="000000"/>
          <w:sz w:val="24"/>
          <w:szCs w:val="24"/>
        </w:rPr>
        <w:t>.2. neišnešti dokumentų iš BIC patalpų, jei dokumentai neįrašyti į panaudai išduotų dokumentų apskaitą;</w:t>
      </w:r>
      <w:r w:rsidRPr="00486E68">
        <w:rPr>
          <w:rFonts w:ascii="Times New Roman" w:hAnsi="Times New Roman"/>
          <w:color w:val="000000"/>
          <w:sz w:val="24"/>
          <w:szCs w:val="24"/>
        </w:rPr>
        <w:br/>
      </w:r>
      <w:r>
        <w:rPr>
          <w:rFonts w:ascii="Times New Roman" w:hAnsi="Times New Roman"/>
          <w:color w:val="000000"/>
          <w:sz w:val="24"/>
          <w:szCs w:val="24"/>
        </w:rPr>
        <w:t xml:space="preserve">                      18</w:t>
      </w:r>
      <w:r w:rsidRPr="00486E68">
        <w:rPr>
          <w:rFonts w:ascii="Times New Roman" w:hAnsi="Times New Roman"/>
          <w:color w:val="000000"/>
          <w:sz w:val="24"/>
          <w:szCs w:val="24"/>
        </w:rPr>
        <w:t>.3. laiku grąžinti panaudai gautus dokumentus arba nustatyta tvarka pratęsti panaudos terminą;</w:t>
      </w:r>
      <w:r w:rsidRPr="00486E68">
        <w:rPr>
          <w:rFonts w:ascii="Times New Roman" w:hAnsi="Times New Roman"/>
          <w:color w:val="000000"/>
          <w:sz w:val="24"/>
          <w:szCs w:val="24"/>
        </w:rPr>
        <w:br/>
      </w:r>
      <w:r>
        <w:rPr>
          <w:rFonts w:ascii="Times New Roman" w:hAnsi="Times New Roman"/>
          <w:color w:val="000000"/>
          <w:sz w:val="24"/>
          <w:szCs w:val="24"/>
        </w:rPr>
        <w:t xml:space="preserve">                     18</w:t>
      </w:r>
      <w:r w:rsidRPr="00486E68">
        <w:rPr>
          <w:rFonts w:ascii="Times New Roman" w:hAnsi="Times New Roman"/>
          <w:color w:val="000000"/>
          <w:sz w:val="24"/>
          <w:szCs w:val="24"/>
        </w:rPr>
        <w:t>.4. gavus dokumentus ar BIC įrangą panaudai patikrinti, ar nėra defektų (išplėšymų, subraukymų, išpjaustymų ar gedimų). Juos pastebėjus, pranešti bibliotekos darbuotojui;</w:t>
      </w:r>
      <w:r w:rsidRPr="00486E68">
        <w:rPr>
          <w:rFonts w:ascii="Times New Roman" w:hAnsi="Times New Roman"/>
          <w:color w:val="000000"/>
          <w:sz w:val="24"/>
          <w:szCs w:val="24"/>
        </w:rPr>
        <w:br/>
      </w:r>
      <w:r>
        <w:rPr>
          <w:rFonts w:ascii="Times New Roman" w:hAnsi="Times New Roman"/>
          <w:color w:val="000000"/>
          <w:sz w:val="24"/>
          <w:szCs w:val="24"/>
        </w:rPr>
        <w:t xml:space="preserve">                      18</w:t>
      </w:r>
      <w:r w:rsidRPr="00486E68">
        <w:rPr>
          <w:rFonts w:ascii="Times New Roman" w:hAnsi="Times New Roman"/>
          <w:color w:val="000000"/>
          <w:sz w:val="24"/>
          <w:szCs w:val="24"/>
        </w:rPr>
        <w:t>.5. pasikeitus asmens duomenims (pavardei, gyvenamajai vietai ar kt.) ar praradus skaitytojo pažymėjimą, n</w:t>
      </w:r>
      <w:r>
        <w:rPr>
          <w:rFonts w:ascii="Times New Roman" w:hAnsi="Times New Roman"/>
          <w:color w:val="000000"/>
          <w:sz w:val="24"/>
          <w:szCs w:val="24"/>
        </w:rPr>
        <w:t>edelsiant informuoti biblioteką;</w:t>
      </w:r>
      <w:r w:rsidRPr="00486E68">
        <w:rPr>
          <w:rFonts w:ascii="Times New Roman" w:hAnsi="Times New Roman"/>
          <w:color w:val="000000"/>
          <w:sz w:val="24"/>
          <w:szCs w:val="24"/>
        </w:rPr>
        <w:br/>
      </w:r>
      <w:r>
        <w:rPr>
          <w:rFonts w:ascii="Times New Roman" w:hAnsi="Times New Roman"/>
          <w:color w:val="000000"/>
          <w:sz w:val="24"/>
          <w:szCs w:val="24"/>
        </w:rPr>
        <w:t xml:space="preserve">                     18</w:t>
      </w:r>
      <w:r w:rsidRPr="00486E68">
        <w:rPr>
          <w:rFonts w:ascii="Times New Roman" w:hAnsi="Times New Roman"/>
          <w:color w:val="000000"/>
          <w:sz w:val="24"/>
          <w:szCs w:val="24"/>
        </w:rPr>
        <w:t>.6. Prieš nutraukdami darbo ar mokymosi sutartį su progimnazija, vartotojai privalo grąžinti į biblioteką panaudai gautus dokumentus (įrangą).</w:t>
      </w:r>
      <w:r w:rsidRPr="00486E68">
        <w:rPr>
          <w:rFonts w:ascii="Times New Roman" w:hAnsi="Times New Roman"/>
          <w:color w:val="000000"/>
          <w:sz w:val="24"/>
          <w:szCs w:val="24"/>
        </w:rPr>
        <w:br/>
      </w:r>
      <w:r>
        <w:rPr>
          <w:rFonts w:ascii="Times New Roman" w:hAnsi="Times New Roman"/>
          <w:color w:val="000000"/>
          <w:sz w:val="24"/>
          <w:szCs w:val="24"/>
        </w:rPr>
        <w:t xml:space="preserve">                     </w:t>
      </w:r>
      <w:r>
        <w:rPr>
          <w:rFonts w:ascii="Times New Roman" w:hAnsi="Times New Roman"/>
          <w:b/>
          <w:color w:val="000000"/>
          <w:sz w:val="24"/>
          <w:szCs w:val="24"/>
        </w:rPr>
        <w:t>19</w:t>
      </w:r>
      <w:r w:rsidRPr="00486E68">
        <w:rPr>
          <w:rFonts w:ascii="Times New Roman" w:hAnsi="Times New Roman"/>
          <w:b/>
          <w:color w:val="000000"/>
          <w:sz w:val="24"/>
          <w:szCs w:val="24"/>
        </w:rPr>
        <w:t>. Skaitytojui ir lankytojui draudžiama:</w:t>
      </w:r>
    </w:p>
    <w:p w:rsidR="009B4172" w:rsidRPr="00486E68" w:rsidRDefault="009B4172" w:rsidP="000967C5">
      <w:pPr>
        <w:spacing w:after="0" w:line="240" w:lineRule="auto"/>
        <w:rPr>
          <w:rFonts w:ascii="Times New Roman" w:hAnsi="Times New Roman"/>
          <w:sz w:val="24"/>
          <w:szCs w:val="24"/>
        </w:rPr>
      </w:pPr>
      <w:r>
        <w:rPr>
          <w:rFonts w:ascii="Times New Roman" w:hAnsi="Times New Roman"/>
          <w:color w:val="000000"/>
          <w:sz w:val="24"/>
          <w:szCs w:val="24"/>
        </w:rPr>
        <w:t xml:space="preserve">                     19</w:t>
      </w:r>
      <w:r w:rsidRPr="00486E68">
        <w:rPr>
          <w:rFonts w:ascii="Times New Roman" w:hAnsi="Times New Roman"/>
          <w:color w:val="000000"/>
          <w:sz w:val="24"/>
          <w:szCs w:val="24"/>
        </w:rPr>
        <w:t>.1. naudotis kito vartotojo elektroniniu kodu, perduoti jį  kitam asmeniui;</w:t>
      </w:r>
      <w:r w:rsidRPr="00486E68">
        <w:rPr>
          <w:rFonts w:ascii="Times New Roman" w:hAnsi="Times New Roman"/>
          <w:color w:val="000000"/>
          <w:sz w:val="24"/>
          <w:szCs w:val="24"/>
        </w:rPr>
        <w:br/>
      </w:r>
      <w:r>
        <w:rPr>
          <w:rFonts w:ascii="Times New Roman" w:hAnsi="Times New Roman"/>
          <w:color w:val="000000"/>
          <w:sz w:val="24"/>
          <w:szCs w:val="24"/>
        </w:rPr>
        <w:t xml:space="preserve">                     19</w:t>
      </w:r>
      <w:r w:rsidRPr="00486E68">
        <w:rPr>
          <w:rFonts w:ascii="Times New Roman" w:hAnsi="Times New Roman"/>
          <w:color w:val="000000"/>
          <w:sz w:val="24"/>
          <w:szCs w:val="24"/>
        </w:rPr>
        <w:t xml:space="preserve">.2 </w:t>
      </w:r>
      <w:r w:rsidRPr="00486E68">
        <w:rPr>
          <w:rFonts w:ascii="Times New Roman" w:hAnsi="Times New Roman"/>
          <w:sz w:val="24"/>
          <w:szCs w:val="24"/>
        </w:rPr>
        <w:t>. be bibliotekos darbuotojo leidimo bibliotekos kompiuteriuose įdiegti atsineštą arba atsisiųstą iš interneto programinę įrangą;</w:t>
      </w:r>
    </w:p>
    <w:p w:rsidR="009B4172" w:rsidRPr="00486E68" w:rsidRDefault="009B4172" w:rsidP="000967C5">
      <w:pPr>
        <w:spacing w:after="0" w:line="240" w:lineRule="auto"/>
        <w:rPr>
          <w:rFonts w:ascii="Times New Roman" w:hAnsi="Times New Roman"/>
          <w:sz w:val="24"/>
          <w:szCs w:val="24"/>
        </w:rPr>
      </w:pPr>
      <w:r>
        <w:rPr>
          <w:rFonts w:ascii="Times New Roman" w:hAnsi="Times New Roman"/>
          <w:sz w:val="24"/>
          <w:szCs w:val="24"/>
        </w:rPr>
        <w:t xml:space="preserve">                     19</w:t>
      </w:r>
      <w:r w:rsidRPr="00486E68">
        <w:rPr>
          <w:rFonts w:ascii="Times New Roman" w:hAnsi="Times New Roman"/>
          <w:sz w:val="24"/>
          <w:szCs w:val="24"/>
        </w:rPr>
        <w:t>.3. BIC, naudojantis viešos interneto prieigos paslaugomis, skaityti pornografinę, smurtą, terorizmą bei kitokią nusikalstamą veiklą skatinančią informaciją, elektroniniu paštu platinti elektronines šiukšles, piktybines programas, virusus, įsilaužti</w:t>
      </w:r>
      <w:r>
        <w:rPr>
          <w:rFonts w:ascii="Times New Roman" w:hAnsi="Times New Roman"/>
          <w:sz w:val="24"/>
          <w:szCs w:val="24"/>
        </w:rPr>
        <w:t xml:space="preserve"> į kitas kompiuterines sistemas,</w:t>
      </w:r>
    </w:p>
    <w:p w:rsidR="009B4172" w:rsidRPr="000967C5" w:rsidRDefault="009B4172" w:rsidP="000967C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19</w:t>
      </w:r>
      <w:r w:rsidRPr="00486E68">
        <w:rPr>
          <w:rFonts w:ascii="Times New Roman" w:hAnsi="Times New Roman"/>
          <w:color w:val="000000"/>
          <w:sz w:val="24"/>
          <w:szCs w:val="24"/>
        </w:rPr>
        <w:t>.4. keisti leidinių išdėstymo tvarką, gadinti BIC inventorių ar dokumentus;</w:t>
      </w:r>
      <w:r w:rsidRPr="00486E68">
        <w:rPr>
          <w:rFonts w:ascii="Times New Roman" w:hAnsi="Times New Roman"/>
          <w:color w:val="000000"/>
          <w:sz w:val="24"/>
          <w:szCs w:val="24"/>
        </w:rPr>
        <w:br/>
      </w:r>
      <w:r>
        <w:rPr>
          <w:rFonts w:ascii="Times New Roman" w:hAnsi="Times New Roman"/>
          <w:color w:val="000000"/>
          <w:sz w:val="24"/>
          <w:szCs w:val="24"/>
        </w:rPr>
        <w:t xml:space="preserve">                     19</w:t>
      </w:r>
      <w:r w:rsidRPr="00486E68">
        <w:rPr>
          <w:rFonts w:ascii="Times New Roman" w:hAnsi="Times New Roman"/>
          <w:color w:val="000000"/>
          <w:sz w:val="24"/>
          <w:szCs w:val="24"/>
        </w:rPr>
        <w:t>.5. naudotis mobiliojo ryšio telefonais bei kitais įrenginiais renginių metu ir BIC patalpose;</w:t>
      </w:r>
      <w:r w:rsidRPr="00486E68">
        <w:rPr>
          <w:rFonts w:ascii="Times New Roman" w:hAnsi="Times New Roman"/>
          <w:color w:val="000000"/>
          <w:sz w:val="24"/>
          <w:szCs w:val="24"/>
        </w:rPr>
        <w:br/>
      </w:r>
      <w:r>
        <w:rPr>
          <w:rFonts w:ascii="Times New Roman" w:hAnsi="Times New Roman"/>
          <w:color w:val="000000"/>
          <w:sz w:val="24"/>
          <w:szCs w:val="24"/>
        </w:rPr>
        <w:t xml:space="preserve">                     19</w:t>
      </w:r>
      <w:r w:rsidRPr="00486E68">
        <w:rPr>
          <w:rFonts w:ascii="Times New Roman" w:hAnsi="Times New Roman"/>
          <w:color w:val="000000"/>
          <w:sz w:val="24"/>
          <w:szCs w:val="24"/>
        </w:rPr>
        <w:t>.6. triukšmauti ar kitaip trukdyti kitiems skaitytojams, lankytojams bei darbuotojams</w:t>
      </w:r>
      <w:r>
        <w:rPr>
          <w:rFonts w:ascii="Times New Roman" w:hAnsi="Times New Roman"/>
          <w:color w:val="000000"/>
          <w:sz w:val="24"/>
          <w:szCs w:val="24"/>
        </w:rPr>
        <w:t>;</w:t>
      </w:r>
      <w:r w:rsidRPr="00486E68">
        <w:rPr>
          <w:rFonts w:ascii="Times New Roman" w:hAnsi="Times New Roman"/>
          <w:color w:val="000000"/>
          <w:sz w:val="24"/>
          <w:szCs w:val="24"/>
        </w:rPr>
        <w:br/>
      </w:r>
      <w:r>
        <w:rPr>
          <w:rFonts w:ascii="Times New Roman" w:hAnsi="Times New Roman"/>
          <w:color w:val="000000"/>
          <w:sz w:val="24"/>
          <w:szCs w:val="24"/>
        </w:rPr>
        <w:t xml:space="preserve">                     19</w:t>
      </w:r>
      <w:r w:rsidRPr="00486E68">
        <w:rPr>
          <w:rFonts w:ascii="Times New Roman" w:hAnsi="Times New Roman"/>
          <w:color w:val="000000"/>
          <w:sz w:val="24"/>
          <w:szCs w:val="24"/>
        </w:rPr>
        <w:t>.7. įsinešti į BIC fondus maistą, drabužius, kitus asmeninius daiktus</w:t>
      </w:r>
      <w:r>
        <w:rPr>
          <w:rFonts w:ascii="Times New Roman" w:hAnsi="Times New Roman"/>
          <w:color w:val="000000"/>
          <w:sz w:val="24"/>
          <w:szCs w:val="24"/>
        </w:rPr>
        <w:t>, kurie trukdytų lankytojams</w:t>
      </w:r>
      <w:r w:rsidRPr="00486E68">
        <w:rPr>
          <w:rFonts w:ascii="Times New Roman" w:hAnsi="Times New Roman"/>
          <w:color w:val="000000"/>
          <w:sz w:val="24"/>
          <w:szCs w:val="24"/>
        </w:rPr>
        <w:t>;</w:t>
      </w:r>
      <w:r w:rsidRPr="00486E68">
        <w:rPr>
          <w:rFonts w:ascii="Times New Roman" w:hAnsi="Times New Roman"/>
          <w:color w:val="000000"/>
          <w:sz w:val="24"/>
          <w:szCs w:val="24"/>
        </w:rPr>
        <w:br/>
      </w:r>
      <w:r>
        <w:rPr>
          <w:rFonts w:ascii="Times New Roman" w:hAnsi="Times New Roman"/>
          <w:color w:val="000000"/>
          <w:sz w:val="24"/>
          <w:szCs w:val="24"/>
        </w:rPr>
        <w:t xml:space="preserve">                     19</w:t>
      </w:r>
      <w:r w:rsidRPr="00486E68">
        <w:rPr>
          <w:rFonts w:ascii="Times New Roman" w:hAnsi="Times New Roman"/>
          <w:color w:val="000000"/>
          <w:sz w:val="24"/>
          <w:szCs w:val="24"/>
        </w:rPr>
        <w:t>.8. užsiimti veikla, prieštaraujančia viešai BIC paskirčiai, pavyzdžiui, organizuoti mitingus, parduoti prekes ar paslaugas ir kt.</w:t>
      </w:r>
      <w:r w:rsidRPr="00486E68">
        <w:rPr>
          <w:rFonts w:ascii="Times New Roman" w:hAnsi="Times New Roman"/>
          <w:color w:val="000000"/>
          <w:sz w:val="24"/>
          <w:szCs w:val="24"/>
        </w:rPr>
        <w:br/>
      </w:r>
      <w:r>
        <w:rPr>
          <w:rFonts w:ascii="Times New Roman" w:hAnsi="Times New Roman"/>
          <w:color w:val="000000"/>
          <w:sz w:val="24"/>
          <w:szCs w:val="24"/>
        </w:rPr>
        <w:t xml:space="preserve">                     </w:t>
      </w:r>
      <w:r>
        <w:rPr>
          <w:rFonts w:ascii="Times New Roman" w:hAnsi="Times New Roman"/>
          <w:b/>
          <w:color w:val="000000"/>
          <w:sz w:val="24"/>
          <w:szCs w:val="24"/>
        </w:rPr>
        <w:t>20</w:t>
      </w:r>
      <w:r w:rsidRPr="00486E68">
        <w:rPr>
          <w:rFonts w:ascii="Times New Roman" w:hAnsi="Times New Roman"/>
          <w:b/>
          <w:color w:val="000000"/>
          <w:sz w:val="24"/>
          <w:szCs w:val="24"/>
        </w:rPr>
        <w:t>. Skaitytojų ir lankytojų atsakomybė</w:t>
      </w:r>
      <w:r w:rsidRPr="00486E68">
        <w:rPr>
          <w:rFonts w:ascii="Times New Roman" w:hAnsi="Times New Roman"/>
          <w:color w:val="000000"/>
          <w:sz w:val="24"/>
          <w:szCs w:val="24"/>
        </w:rPr>
        <w:t>:</w:t>
      </w:r>
      <w:r w:rsidRPr="00486E68">
        <w:rPr>
          <w:rFonts w:ascii="Times New Roman" w:hAnsi="Times New Roman"/>
          <w:color w:val="000000"/>
          <w:sz w:val="24"/>
          <w:szCs w:val="24"/>
        </w:rPr>
        <w:br/>
      </w:r>
      <w:r>
        <w:rPr>
          <w:rFonts w:ascii="Times New Roman" w:hAnsi="Times New Roman"/>
          <w:color w:val="000000"/>
          <w:sz w:val="24"/>
          <w:szCs w:val="24"/>
        </w:rPr>
        <w:t xml:space="preserve">                     20</w:t>
      </w:r>
      <w:r w:rsidRPr="00486E68">
        <w:rPr>
          <w:rFonts w:ascii="Times New Roman" w:hAnsi="Times New Roman"/>
          <w:color w:val="000000"/>
          <w:sz w:val="24"/>
          <w:szCs w:val="24"/>
        </w:rPr>
        <w:t xml:space="preserve">.1. skaitytojas, </w:t>
      </w:r>
      <w:r>
        <w:rPr>
          <w:rFonts w:ascii="Times New Roman" w:hAnsi="Times New Roman"/>
          <w:color w:val="000000"/>
          <w:sz w:val="24"/>
          <w:szCs w:val="24"/>
        </w:rPr>
        <w:t>praradęs</w:t>
      </w:r>
      <w:r w:rsidRPr="00486E68">
        <w:rPr>
          <w:rFonts w:ascii="Times New Roman" w:hAnsi="Times New Roman"/>
          <w:color w:val="000000"/>
          <w:sz w:val="24"/>
          <w:szCs w:val="24"/>
        </w:rPr>
        <w:t xml:space="preserve">  </w:t>
      </w:r>
      <w:r w:rsidRPr="00486E68">
        <w:rPr>
          <w:rFonts w:ascii="Times New Roman" w:hAnsi="Times New Roman"/>
          <w:sz w:val="24"/>
          <w:szCs w:val="24"/>
        </w:rPr>
        <w:t>brūkšninį</w:t>
      </w:r>
      <w:r w:rsidRPr="00486E68">
        <w:rPr>
          <w:rFonts w:ascii="Times New Roman" w:hAnsi="Times New Roman"/>
          <w:color w:val="000000"/>
          <w:sz w:val="24"/>
          <w:szCs w:val="24"/>
        </w:rPr>
        <w:t xml:space="preserve"> kodą</w:t>
      </w:r>
      <w:r>
        <w:rPr>
          <w:rFonts w:ascii="Times New Roman" w:hAnsi="Times New Roman"/>
          <w:color w:val="000000"/>
          <w:sz w:val="24"/>
          <w:szCs w:val="24"/>
        </w:rPr>
        <w:t xml:space="preserve"> privalo informuoti bibliotekos vedėją ir suderinti panaudai gautus dokumentus;</w:t>
      </w:r>
      <w:r w:rsidRPr="00486E68">
        <w:rPr>
          <w:rFonts w:ascii="Times New Roman" w:hAnsi="Times New Roman"/>
          <w:color w:val="000000"/>
          <w:sz w:val="24"/>
          <w:szCs w:val="24"/>
        </w:rPr>
        <w:br/>
      </w:r>
      <w:r>
        <w:rPr>
          <w:rFonts w:ascii="Times New Roman" w:hAnsi="Times New Roman"/>
          <w:color w:val="000000"/>
          <w:sz w:val="24"/>
          <w:szCs w:val="24"/>
        </w:rPr>
        <w:t xml:space="preserve">                     20</w:t>
      </w:r>
      <w:r w:rsidRPr="00486E68">
        <w:rPr>
          <w:rFonts w:ascii="Times New Roman" w:hAnsi="Times New Roman"/>
          <w:color w:val="000000"/>
          <w:sz w:val="24"/>
          <w:szCs w:val="24"/>
        </w:rPr>
        <w:t xml:space="preserve">.2. </w:t>
      </w:r>
      <w:r>
        <w:rPr>
          <w:rFonts w:ascii="Times New Roman" w:hAnsi="Times New Roman"/>
          <w:color w:val="000000"/>
          <w:sz w:val="24"/>
          <w:szCs w:val="24"/>
        </w:rPr>
        <w:t>jei s</w:t>
      </w:r>
      <w:r w:rsidRPr="00486E68">
        <w:rPr>
          <w:rFonts w:ascii="Times New Roman" w:hAnsi="Times New Roman"/>
          <w:color w:val="000000"/>
          <w:sz w:val="24"/>
          <w:szCs w:val="24"/>
        </w:rPr>
        <w:t>kaitytojas, nustatytu laiku negrąžin</w:t>
      </w:r>
      <w:r>
        <w:rPr>
          <w:rFonts w:ascii="Times New Roman" w:hAnsi="Times New Roman"/>
          <w:color w:val="000000"/>
          <w:sz w:val="24"/>
          <w:szCs w:val="24"/>
        </w:rPr>
        <w:t>a</w:t>
      </w:r>
      <w:r w:rsidRPr="00486E68">
        <w:rPr>
          <w:rFonts w:ascii="Times New Roman" w:hAnsi="Times New Roman"/>
          <w:color w:val="000000"/>
          <w:sz w:val="24"/>
          <w:szCs w:val="24"/>
        </w:rPr>
        <w:t xml:space="preserve"> panaudai gautų dokumentų (įrangos), </w:t>
      </w:r>
      <w:r>
        <w:rPr>
          <w:rFonts w:ascii="Times New Roman" w:hAnsi="Times New Roman"/>
          <w:color w:val="000000"/>
          <w:sz w:val="24"/>
          <w:szCs w:val="24"/>
        </w:rPr>
        <w:t>bibliotekos vedėjas informuoja apie tai klasės vadovą arba tėvus/globėjus;</w:t>
      </w:r>
    </w:p>
    <w:p w:rsidR="009B4172" w:rsidRDefault="009B4172" w:rsidP="0058017D">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                     20</w:t>
      </w:r>
      <w:r w:rsidRPr="00486E68">
        <w:rPr>
          <w:rFonts w:ascii="Times New Roman" w:hAnsi="Times New Roman"/>
          <w:color w:val="000000"/>
          <w:sz w:val="24"/>
          <w:szCs w:val="24"/>
        </w:rPr>
        <w:t>.</w:t>
      </w:r>
      <w:r>
        <w:rPr>
          <w:rFonts w:ascii="Times New Roman" w:hAnsi="Times New Roman"/>
          <w:color w:val="000000"/>
          <w:sz w:val="24"/>
          <w:szCs w:val="24"/>
        </w:rPr>
        <w:t>3</w:t>
      </w:r>
      <w:r w:rsidRPr="00486E68">
        <w:rPr>
          <w:rFonts w:ascii="Times New Roman" w:hAnsi="Times New Roman"/>
          <w:color w:val="000000"/>
          <w:sz w:val="24"/>
          <w:szCs w:val="24"/>
        </w:rPr>
        <w:t>. skaitytojas bei lankytojas, praradęs ar nepataisomai sugadinęs BIC dokumentus (įrangą), turi pakeisti juos tokiais pat arba pripažintais lygiaverčiais dokumentais, laikantis naudojimosi taisyklėse nustatytos tvarkos:</w:t>
      </w:r>
      <w:r w:rsidRPr="00486E68">
        <w:rPr>
          <w:rFonts w:ascii="Times New Roman" w:hAnsi="Times New Roman"/>
          <w:color w:val="000000"/>
          <w:sz w:val="24"/>
          <w:szCs w:val="24"/>
        </w:rPr>
        <w:br/>
      </w:r>
      <w:r>
        <w:rPr>
          <w:rFonts w:ascii="Times New Roman" w:hAnsi="Times New Roman"/>
          <w:color w:val="000000"/>
          <w:sz w:val="24"/>
          <w:szCs w:val="24"/>
        </w:rPr>
        <w:t xml:space="preserve">                      20</w:t>
      </w:r>
      <w:r w:rsidRPr="00486E68">
        <w:rPr>
          <w:rFonts w:ascii="Times New Roman" w:hAnsi="Times New Roman"/>
          <w:color w:val="000000"/>
          <w:sz w:val="24"/>
          <w:szCs w:val="24"/>
        </w:rPr>
        <w:t>.</w:t>
      </w:r>
      <w:r>
        <w:rPr>
          <w:rFonts w:ascii="Times New Roman" w:hAnsi="Times New Roman"/>
          <w:color w:val="000000"/>
          <w:sz w:val="24"/>
          <w:szCs w:val="24"/>
        </w:rPr>
        <w:t>3</w:t>
      </w:r>
      <w:r w:rsidRPr="00486E68">
        <w:rPr>
          <w:rFonts w:ascii="Times New Roman" w:hAnsi="Times New Roman"/>
          <w:color w:val="000000"/>
          <w:sz w:val="24"/>
          <w:szCs w:val="24"/>
        </w:rPr>
        <w:t>.</w:t>
      </w:r>
      <w:r>
        <w:rPr>
          <w:rFonts w:ascii="Times New Roman" w:hAnsi="Times New Roman"/>
          <w:color w:val="000000"/>
          <w:sz w:val="24"/>
          <w:szCs w:val="24"/>
        </w:rPr>
        <w:t>1.</w:t>
      </w:r>
      <w:r w:rsidRPr="00486E68">
        <w:rPr>
          <w:rFonts w:ascii="Times New Roman" w:hAnsi="Times New Roman"/>
          <w:color w:val="000000"/>
          <w:sz w:val="24"/>
          <w:szCs w:val="24"/>
        </w:rPr>
        <w:t xml:space="preserve">jei pakeisti dokumentus yra neįmanoma, padarytą žalą skaitytojas ar lankytojas privalo atlyginti </w:t>
      </w:r>
      <w:r>
        <w:rPr>
          <w:rFonts w:ascii="Times New Roman" w:hAnsi="Times New Roman"/>
          <w:color w:val="000000"/>
          <w:sz w:val="24"/>
          <w:szCs w:val="24"/>
        </w:rPr>
        <w:t>suderinęs su bibliotekos vedėju ir ne mažesnės vertės panašiais dokumentais</w:t>
      </w:r>
      <w:r w:rsidRPr="00486E68">
        <w:rPr>
          <w:rFonts w:ascii="Times New Roman" w:hAnsi="Times New Roman"/>
          <w:color w:val="000000"/>
          <w:sz w:val="24"/>
          <w:szCs w:val="24"/>
        </w:rPr>
        <w:t>;</w:t>
      </w:r>
      <w:r w:rsidRPr="00486E68">
        <w:rPr>
          <w:rFonts w:ascii="Times New Roman" w:hAnsi="Times New Roman"/>
          <w:color w:val="000000"/>
          <w:sz w:val="24"/>
          <w:szCs w:val="24"/>
        </w:rPr>
        <w:br/>
      </w:r>
      <w:r>
        <w:rPr>
          <w:rFonts w:ascii="Times New Roman" w:hAnsi="Times New Roman"/>
          <w:color w:val="000000"/>
          <w:sz w:val="24"/>
          <w:szCs w:val="24"/>
        </w:rPr>
        <w:t xml:space="preserve">                     20</w:t>
      </w:r>
      <w:r w:rsidRPr="00486E68">
        <w:rPr>
          <w:rFonts w:ascii="Times New Roman" w:hAnsi="Times New Roman"/>
          <w:color w:val="000000"/>
          <w:sz w:val="24"/>
          <w:szCs w:val="24"/>
        </w:rPr>
        <w:t>.</w:t>
      </w:r>
      <w:r>
        <w:rPr>
          <w:rFonts w:ascii="Times New Roman" w:hAnsi="Times New Roman"/>
          <w:color w:val="000000"/>
          <w:sz w:val="24"/>
          <w:szCs w:val="24"/>
        </w:rPr>
        <w:t>3</w:t>
      </w:r>
      <w:r w:rsidRPr="00486E68">
        <w:rPr>
          <w:rFonts w:ascii="Times New Roman" w:hAnsi="Times New Roman"/>
          <w:color w:val="000000"/>
          <w:sz w:val="24"/>
          <w:szCs w:val="24"/>
        </w:rPr>
        <w:t>.</w:t>
      </w:r>
      <w:r>
        <w:rPr>
          <w:rFonts w:ascii="Times New Roman" w:hAnsi="Times New Roman"/>
          <w:color w:val="000000"/>
          <w:sz w:val="24"/>
          <w:szCs w:val="24"/>
        </w:rPr>
        <w:t>2.</w:t>
      </w:r>
      <w:r w:rsidRPr="00486E68">
        <w:rPr>
          <w:rFonts w:ascii="Times New Roman" w:hAnsi="Times New Roman"/>
          <w:color w:val="000000"/>
          <w:sz w:val="24"/>
          <w:szCs w:val="24"/>
        </w:rPr>
        <w:t xml:space="preserve"> jei dėl panaudai gauto dokumento (įrangos) praradimo ar sugadinimo skaitytojas nesikreipia į BIC ir neatsiskaito nustatyta tvarka iki panaudos termino pabaigos, yra informuojami tėvai arba globėjai. </w:t>
      </w:r>
      <w:r>
        <w:rPr>
          <w:rFonts w:ascii="Times New Roman" w:hAnsi="Times New Roman"/>
          <w:color w:val="000000"/>
          <w:sz w:val="24"/>
          <w:szCs w:val="24"/>
        </w:rPr>
        <w:t xml:space="preserve">Žalos neatlyginus, mokyklos turto nuostoliai </w:t>
      </w:r>
      <w:r w:rsidRPr="00486E68">
        <w:rPr>
          <w:rFonts w:ascii="Times New Roman" w:hAnsi="Times New Roman"/>
          <w:color w:val="000000"/>
          <w:sz w:val="24"/>
          <w:szCs w:val="24"/>
        </w:rPr>
        <w:t>išieškomi teisės aktų nustatyta tvarka;</w:t>
      </w:r>
      <w:r w:rsidRPr="00486E68">
        <w:rPr>
          <w:rFonts w:ascii="Times New Roman" w:hAnsi="Times New Roman"/>
          <w:color w:val="000000"/>
          <w:sz w:val="24"/>
          <w:szCs w:val="24"/>
        </w:rPr>
        <w:br/>
      </w:r>
      <w:r>
        <w:rPr>
          <w:rFonts w:ascii="Times New Roman" w:hAnsi="Times New Roman"/>
          <w:color w:val="000000"/>
          <w:sz w:val="24"/>
          <w:szCs w:val="24"/>
        </w:rPr>
        <w:t xml:space="preserve">                     20</w:t>
      </w:r>
      <w:r w:rsidRPr="00486E68">
        <w:rPr>
          <w:rFonts w:ascii="Times New Roman" w:hAnsi="Times New Roman"/>
          <w:color w:val="000000"/>
          <w:sz w:val="24"/>
          <w:szCs w:val="24"/>
        </w:rPr>
        <w:t>.</w:t>
      </w:r>
      <w:r>
        <w:rPr>
          <w:rFonts w:ascii="Times New Roman" w:hAnsi="Times New Roman"/>
          <w:color w:val="000000"/>
          <w:sz w:val="24"/>
          <w:szCs w:val="24"/>
        </w:rPr>
        <w:t>4</w:t>
      </w:r>
      <w:r w:rsidRPr="00486E68">
        <w:rPr>
          <w:rFonts w:ascii="Times New Roman" w:hAnsi="Times New Roman"/>
          <w:color w:val="000000"/>
          <w:sz w:val="24"/>
          <w:szCs w:val="24"/>
        </w:rPr>
        <w:t>. už nepilnamečių vartotojų prarastus arba nepataisomai sugadintus dokumentus ir žalą padarytą kitam bibliotekos turtui, atsako tėvai, įtėviai arba globėjai teisės aktų nustatyta tvarka;</w:t>
      </w:r>
      <w:r w:rsidRPr="00486E68">
        <w:rPr>
          <w:rFonts w:ascii="Times New Roman" w:hAnsi="Times New Roman"/>
          <w:color w:val="000000"/>
          <w:sz w:val="24"/>
          <w:szCs w:val="24"/>
        </w:rPr>
        <w:br/>
      </w:r>
      <w:r>
        <w:rPr>
          <w:rFonts w:ascii="Times New Roman" w:hAnsi="Times New Roman"/>
          <w:color w:val="000000"/>
          <w:sz w:val="24"/>
          <w:szCs w:val="24"/>
        </w:rPr>
        <w:t xml:space="preserve">                    20</w:t>
      </w:r>
      <w:r w:rsidRPr="00486E68">
        <w:rPr>
          <w:rFonts w:ascii="Times New Roman" w:hAnsi="Times New Roman"/>
          <w:color w:val="000000"/>
          <w:sz w:val="24"/>
          <w:szCs w:val="24"/>
        </w:rPr>
        <w:t>.</w:t>
      </w:r>
      <w:r>
        <w:rPr>
          <w:rFonts w:ascii="Times New Roman" w:hAnsi="Times New Roman"/>
          <w:color w:val="000000"/>
          <w:sz w:val="24"/>
          <w:szCs w:val="24"/>
        </w:rPr>
        <w:t>5</w:t>
      </w:r>
      <w:r w:rsidRPr="00486E68">
        <w:rPr>
          <w:rFonts w:ascii="Times New Roman" w:hAnsi="Times New Roman"/>
          <w:color w:val="000000"/>
          <w:sz w:val="24"/>
          <w:szCs w:val="24"/>
        </w:rPr>
        <w:t>. asmenims, nesilaikantiems arba pažeidusiems naudojimosi taisykles, progimnazijos direktoriaus įsakymu terminuotam ar visam laikui gali būti apribota teisė naudotis BIC;</w:t>
      </w:r>
    </w:p>
    <w:p w:rsidR="009B4172" w:rsidRDefault="009B4172" w:rsidP="0058017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20.6. kiekvienas mokinys privalo visiškai atsiskaityti su bibliotekos vedėju už gautus dokumentus (knygas, vadovėlius ir kt. įrangą) iki einamų metų </w:t>
      </w:r>
      <w:r w:rsidRPr="001D7A8F">
        <w:rPr>
          <w:rFonts w:ascii="Times New Roman" w:hAnsi="Times New Roman"/>
          <w:sz w:val="24"/>
          <w:szCs w:val="24"/>
        </w:rPr>
        <w:t>rugsėjo 1 d.</w:t>
      </w:r>
      <w:r>
        <w:rPr>
          <w:rFonts w:ascii="Times New Roman" w:hAnsi="Times New Roman"/>
          <w:color w:val="000000"/>
          <w:sz w:val="24"/>
          <w:szCs w:val="24"/>
        </w:rPr>
        <w:t xml:space="preserve"> </w:t>
      </w:r>
    </w:p>
    <w:p w:rsidR="009B4172" w:rsidRDefault="009B4172" w:rsidP="000967C5">
      <w:pPr>
        <w:spacing w:after="0" w:line="240" w:lineRule="auto"/>
        <w:jc w:val="center"/>
        <w:rPr>
          <w:rFonts w:ascii="Times New Roman" w:hAnsi="Times New Roman"/>
          <w:b/>
          <w:bCs/>
          <w:color w:val="000000"/>
          <w:sz w:val="24"/>
          <w:szCs w:val="24"/>
        </w:rPr>
      </w:pPr>
      <w:r w:rsidRPr="00486E68">
        <w:rPr>
          <w:rFonts w:ascii="Times New Roman" w:hAnsi="Times New Roman"/>
          <w:color w:val="000000"/>
          <w:sz w:val="24"/>
          <w:szCs w:val="24"/>
        </w:rPr>
        <w:br/>
      </w:r>
      <w:r w:rsidRPr="00486E68">
        <w:rPr>
          <w:rFonts w:ascii="Times New Roman" w:hAnsi="Times New Roman"/>
          <w:b/>
          <w:bCs/>
          <w:color w:val="000000"/>
          <w:sz w:val="24"/>
          <w:szCs w:val="24"/>
        </w:rPr>
        <w:t>V.</w:t>
      </w:r>
      <w:r>
        <w:rPr>
          <w:rFonts w:ascii="Times New Roman" w:hAnsi="Times New Roman"/>
          <w:b/>
          <w:bCs/>
          <w:color w:val="000000"/>
          <w:sz w:val="24"/>
          <w:szCs w:val="24"/>
        </w:rPr>
        <w:t xml:space="preserve"> BIBLIOTEKOS TEISĖS IR PAREIGOS</w:t>
      </w:r>
    </w:p>
    <w:p w:rsidR="009B4172" w:rsidRDefault="009B4172" w:rsidP="0058017D">
      <w:pPr>
        <w:spacing w:after="0" w:line="240" w:lineRule="auto"/>
        <w:rPr>
          <w:rFonts w:ascii="Times New Roman" w:hAnsi="Times New Roman"/>
          <w:color w:val="000000"/>
          <w:sz w:val="24"/>
          <w:szCs w:val="24"/>
        </w:rPr>
      </w:pPr>
      <w:r w:rsidRPr="00486E68">
        <w:rPr>
          <w:rFonts w:ascii="Times New Roman" w:hAnsi="Times New Roman"/>
          <w:color w:val="000000"/>
          <w:sz w:val="24"/>
          <w:szCs w:val="24"/>
        </w:rPr>
        <w:br/>
      </w:r>
      <w:r>
        <w:rPr>
          <w:rFonts w:ascii="Times New Roman" w:hAnsi="Times New Roman"/>
          <w:color w:val="000000"/>
          <w:sz w:val="24"/>
          <w:szCs w:val="24"/>
        </w:rPr>
        <w:t xml:space="preserve">                     </w:t>
      </w:r>
      <w:r w:rsidRPr="00486E68">
        <w:rPr>
          <w:rFonts w:ascii="Times New Roman" w:hAnsi="Times New Roman"/>
          <w:b/>
          <w:color w:val="000000"/>
          <w:sz w:val="24"/>
          <w:szCs w:val="24"/>
        </w:rPr>
        <w:t>2</w:t>
      </w:r>
      <w:r>
        <w:rPr>
          <w:rFonts w:ascii="Times New Roman" w:hAnsi="Times New Roman"/>
          <w:b/>
          <w:color w:val="000000"/>
          <w:sz w:val="24"/>
          <w:szCs w:val="24"/>
        </w:rPr>
        <w:t>1</w:t>
      </w:r>
      <w:r w:rsidRPr="00486E68">
        <w:rPr>
          <w:rFonts w:ascii="Times New Roman" w:hAnsi="Times New Roman"/>
          <w:b/>
          <w:color w:val="000000"/>
          <w:sz w:val="24"/>
          <w:szCs w:val="24"/>
        </w:rPr>
        <w:t>. Biblioteka turi šias teises:</w:t>
      </w:r>
      <w:r w:rsidRPr="00486E68">
        <w:rPr>
          <w:rFonts w:ascii="Times New Roman" w:hAnsi="Times New Roman"/>
          <w:b/>
          <w:color w:val="000000"/>
          <w:sz w:val="24"/>
          <w:szCs w:val="24"/>
        </w:rPr>
        <w:br/>
      </w:r>
      <w:r>
        <w:rPr>
          <w:rFonts w:ascii="Times New Roman" w:hAnsi="Times New Roman"/>
          <w:b/>
          <w:color w:val="000000"/>
          <w:sz w:val="24"/>
          <w:szCs w:val="24"/>
        </w:rPr>
        <w:t xml:space="preserve">                     </w:t>
      </w:r>
      <w:r w:rsidRPr="00486E68">
        <w:rPr>
          <w:rFonts w:ascii="Times New Roman" w:hAnsi="Times New Roman"/>
          <w:color w:val="000000"/>
          <w:sz w:val="24"/>
          <w:szCs w:val="24"/>
        </w:rPr>
        <w:t>2</w:t>
      </w:r>
      <w:r>
        <w:rPr>
          <w:rFonts w:ascii="Times New Roman" w:hAnsi="Times New Roman"/>
          <w:color w:val="000000"/>
          <w:sz w:val="24"/>
          <w:szCs w:val="24"/>
        </w:rPr>
        <w:t>1</w:t>
      </w:r>
      <w:r w:rsidRPr="00486E68">
        <w:rPr>
          <w:rFonts w:ascii="Times New Roman" w:hAnsi="Times New Roman"/>
          <w:color w:val="000000"/>
          <w:sz w:val="24"/>
          <w:szCs w:val="24"/>
        </w:rPr>
        <w:t>.</w:t>
      </w:r>
      <w:r>
        <w:rPr>
          <w:rFonts w:ascii="Times New Roman" w:hAnsi="Times New Roman"/>
          <w:color w:val="000000"/>
          <w:sz w:val="24"/>
          <w:szCs w:val="24"/>
        </w:rPr>
        <w:t>1</w:t>
      </w:r>
      <w:r w:rsidRPr="00486E68">
        <w:rPr>
          <w:rFonts w:ascii="Times New Roman" w:hAnsi="Times New Roman"/>
          <w:color w:val="000000"/>
          <w:sz w:val="24"/>
          <w:szCs w:val="24"/>
        </w:rPr>
        <w:t>. registruojant ar perregistruojant vartotoją, teisės aktų nustatyta tvarka rinkti ir tvarkyti BIC veiklai būtinus vartotojo asmens duomenis;</w:t>
      </w:r>
      <w:r w:rsidRPr="00486E68">
        <w:rPr>
          <w:rFonts w:ascii="Times New Roman" w:hAnsi="Times New Roman"/>
          <w:color w:val="000000"/>
          <w:sz w:val="24"/>
          <w:szCs w:val="24"/>
        </w:rPr>
        <w:br/>
      </w:r>
      <w:r>
        <w:rPr>
          <w:rFonts w:ascii="Times New Roman" w:hAnsi="Times New Roman"/>
          <w:color w:val="000000"/>
          <w:sz w:val="24"/>
          <w:szCs w:val="24"/>
        </w:rPr>
        <w:t xml:space="preserve">                     </w:t>
      </w:r>
      <w:r w:rsidRPr="00486E68">
        <w:rPr>
          <w:rFonts w:ascii="Times New Roman" w:hAnsi="Times New Roman"/>
          <w:color w:val="000000"/>
          <w:sz w:val="24"/>
          <w:szCs w:val="24"/>
        </w:rPr>
        <w:t>2</w:t>
      </w:r>
      <w:r>
        <w:rPr>
          <w:rFonts w:ascii="Times New Roman" w:hAnsi="Times New Roman"/>
          <w:color w:val="000000"/>
          <w:sz w:val="24"/>
          <w:szCs w:val="24"/>
        </w:rPr>
        <w:t>1</w:t>
      </w:r>
      <w:r w:rsidRPr="00486E68">
        <w:rPr>
          <w:rFonts w:ascii="Times New Roman" w:hAnsi="Times New Roman"/>
          <w:color w:val="000000"/>
          <w:sz w:val="24"/>
          <w:szCs w:val="24"/>
        </w:rPr>
        <w:t>.</w:t>
      </w:r>
      <w:r>
        <w:rPr>
          <w:rFonts w:ascii="Times New Roman" w:hAnsi="Times New Roman"/>
          <w:color w:val="000000"/>
          <w:sz w:val="24"/>
          <w:szCs w:val="24"/>
        </w:rPr>
        <w:t>2</w:t>
      </w:r>
      <w:r w:rsidRPr="00486E68">
        <w:rPr>
          <w:rFonts w:ascii="Times New Roman" w:hAnsi="Times New Roman"/>
          <w:color w:val="000000"/>
          <w:sz w:val="24"/>
          <w:szCs w:val="24"/>
        </w:rPr>
        <w:t>. nustatyti vartotojams išduodamų BIC dokumentų (įrangos) skaičių ir panaudos terminus, termino pratęsimo tvarką;</w:t>
      </w:r>
      <w:r w:rsidRPr="00486E68">
        <w:rPr>
          <w:rFonts w:ascii="Times New Roman" w:hAnsi="Times New Roman"/>
          <w:color w:val="000000"/>
          <w:sz w:val="24"/>
          <w:szCs w:val="24"/>
        </w:rPr>
        <w:br/>
      </w:r>
      <w:r>
        <w:rPr>
          <w:rFonts w:ascii="Times New Roman" w:hAnsi="Times New Roman"/>
          <w:color w:val="000000"/>
          <w:sz w:val="24"/>
          <w:szCs w:val="24"/>
        </w:rPr>
        <w:t xml:space="preserve">                     </w:t>
      </w:r>
      <w:r w:rsidRPr="00486E68">
        <w:rPr>
          <w:rFonts w:ascii="Times New Roman" w:hAnsi="Times New Roman"/>
          <w:color w:val="000000"/>
          <w:sz w:val="24"/>
          <w:szCs w:val="24"/>
        </w:rPr>
        <w:t>2</w:t>
      </w:r>
      <w:r>
        <w:rPr>
          <w:rFonts w:ascii="Times New Roman" w:hAnsi="Times New Roman"/>
          <w:color w:val="000000"/>
          <w:sz w:val="24"/>
          <w:szCs w:val="24"/>
        </w:rPr>
        <w:t>1</w:t>
      </w:r>
      <w:r w:rsidRPr="00486E68">
        <w:rPr>
          <w:rFonts w:ascii="Times New Roman" w:hAnsi="Times New Roman"/>
          <w:color w:val="000000"/>
          <w:sz w:val="24"/>
          <w:szCs w:val="24"/>
        </w:rPr>
        <w:t>.</w:t>
      </w:r>
      <w:r>
        <w:rPr>
          <w:rFonts w:ascii="Times New Roman" w:hAnsi="Times New Roman"/>
          <w:color w:val="000000"/>
          <w:sz w:val="24"/>
          <w:szCs w:val="24"/>
        </w:rPr>
        <w:t>3</w:t>
      </w:r>
      <w:r w:rsidRPr="00486E68">
        <w:rPr>
          <w:rFonts w:ascii="Times New Roman" w:hAnsi="Times New Roman"/>
          <w:color w:val="000000"/>
          <w:sz w:val="24"/>
          <w:szCs w:val="24"/>
        </w:rPr>
        <w:t>. nustatyti trumpesnį panaudos terminą naujiems ir (ar</w:t>
      </w:r>
      <w:r>
        <w:rPr>
          <w:rFonts w:ascii="Times New Roman" w:hAnsi="Times New Roman"/>
          <w:color w:val="000000"/>
          <w:sz w:val="24"/>
          <w:szCs w:val="24"/>
        </w:rPr>
        <w:t>) ypač paklausiems dokumentams;</w:t>
      </w:r>
      <w:r w:rsidRPr="00486E68">
        <w:rPr>
          <w:rFonts w:ascii="Times New Roman" w:hAnsi="Times New Roman"/>
          <w:color w:val="000000"/>
          <w:sz w:val="24"/>
          <w:szCs w:val="24"/>
        </w:rPr>
        <w:br/>
      </w:r>
      <w:r>
        <w:rPr>
          <w:rFonts w:ascii="Times New Roman" w:hAnsi="Times New Roman"/>
          <w:color w:val="000000"/>
          <w:sz w:val="24"/>
          <w:szCs w:val="24"/>
        </w:rPr>
        <w:t xml:space="preserve">                     </w:t>
      </w:r>
      <w:r w:rsidRPr="00486E68">
        <w:rPr>
          <w:rFonts w:ascii="Times New Roman" w:hAnsi="Times New Roman"/>
          <w:color w:val="000000"/>
          <w:sz w:val="24"/>
          <w:szCs w:val="24"/>
        </w:rPr>
        <w:t>2</w:t>
      </w:r>
      <w:r>
        <w:rPr>
          <w:rFonts w:ascii="Times New Roman" w:hAnsi="Times New Roman"/>
          <w:color w:val="000000"/>
          <w:sz w:val="24"/>
          <w:szCs w:val="24"/>
        </w:rPr>
        <w:t>1</w:t>
      </w:r>
      <w:r w:rsidRPr="00486E68">
        <w:rPr>
          <w:rFonts w:ascii="Times New Roman" w:hAnsi="Times New Roman"/>
          <w:color w:val="000000"/>
          <w:sz w:val="24"/>
          <w:szCs w:val="24"/>
        </w:rPr>
        <w:t>.</w:t>
      </w:r>
      <w:r>
        <w:rPr>
          <w:rFonts w:ascii="Times New Roman" w:hAnsi="Times New Roman"/>
          <w:color w:val="000000"/>
          <w:sz w:val="24"/>
          <w:szCs w:val="24"/>
        </w:rPr>
        <w:t>4</w:t>
      </w:r>
      <w:r w:rsidRPr="00486E68">
        <w:rPr>
          <w:rFonts w:ascii="Times New Roman" w:hAnsi="Times New Roman"/>
          <w:color w:val="000000"/>
          <w:sz w:val="24"/>
          <w:szCs w:val="24"/>
        </w:rPr>
        <w:t>. progimnazijos direktoriaus sprendimu laikinai ar visam laikui apriboti asmens teisę naudotis biblioteka, jei vartotojas nesilaiko naudojimosi taisyklėse nustatytų reikalavimų;</w:t>
      </w:r>
    </w:p>
    <w:p w:rsidR="009B4172" w:rsidRDefault="009B4172" w:rsidP="0058017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21.5. nuolat papildyti bibliotekos fondus;</w:t>
      </w:r>
    </w:p>
    <w:p w:rsidR="009B4172" w:rsidRDefault="009B4172" w:rsidP="000967C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21.6. organizuoti įvairius edukacinius ir kitus renginius mokyklos bendruomenei.</w:t>
      </w:r>
    </w:p>
    <w:p w:rsidR="009B4172" w:rsidRPr="001D7A8F" w:rsidRDefault="009B4172" w:rsidP="0058017D">
      <w:pPr>
        <w:spacing w:after="0" w:line="240" w:lineRule="auto"/>
        <w:rPr>
          <w:rFonts w:ascii="Times New Roman" w:hAnsi="Times New Roman"/>
          <w:color w:val="000000"/>
          <w:sz w:val="24"/>
          <w:szCs w:val="24"/>
        </w:rPr>
      </w:pPr>
      <w:r>
        <w:rPr>
          <w:rFonts w:ascii="Times New Roman" w:hAnsi="Times New Roman"/>
          <w:b/>
          <w:color w:val="000000"/>
          <w:sz w:val="24"/>
          <w:szCs w:val="24"/>
        </w:rPr>
        <w:t xml:space="preserve">                     </w:t>
      </w:r>
      <w:r w:rsidRPr="00486E68">
        <w:rPr>
          <w:rFonts w:ascii="Times New Roman" w:hAnsi="Times New Roman"/>
          <w:b/>
          <w:color w:val="000000"/>
          <w:sz w:val="24"/>
          <w:szCs w:val="24"/>
        </w:rPr>
        <w:t>2</w:t>
      </w:r>
      <w:r>
        <w:rPr>
          <w:rFonts w:ascii="Times New Roman" w:hAnsi="Times New Roman"/>
          <w:b/>
          <w:color w:val="000000"/>
          <w:sz w:val="24"/>
          <w:szCs w:val="24"/>
        </w:rPr>
        <w:t>2</w:t>
      </w:r>
      <w:r w:rsidRPr="00486E68">
        <w:rPr>
          <w:rFonts w:ascii="Times New Roman" w:hAnsi="Times New Roman"/>
          <w:b/>
          <w:color w:val="000000"/>
          <w:sz w:val="24"/>
          <w:szCs w:val="24"/>
        </w:rPr>
        <w:t>. BIC aptarnaudama lankytojus ir skaitytojus privalo:</w:t>
      </w:r>
      <w:r w:rsidRPr="00486E68">
        <w:rPr>
          <w:rFonts w:ascii="Times New Roman" w:hAnsi="Times New Roman"/>
          <w:color w:val="000000"/>
          <w:sz w:val="24"/>
          <w:szCs w:val="24"/>
        </w:rPr>
        <w:br/>
      </w:r>
      <w:r>
        <w:rPr>
          <w:rFonts w:ascii="Times New Roman" w:hAnsi="Times New Roman"/>
          <w:color w:val="000000"/>
          <w:sz w:val="24"/>
          <w:szCs w:val="24"/>
        </w:rPr>
        <w:t xml:space="preserve">                     </w:t>
      </w:r>
      <w:r w:rsidRPr="00486E68">
        <w:rPr>
          <w:rFonts w:ascii="Times New Roman" w:hAnsi="Times New Roman"/>
          <w:color w:val="000000"/>
          <w:sz w:val="24"/>
          <w:szCs w:val="24"/>
        </w:rPr>
        <w:t>2</w:t>
      </w:r>
      <w:r>
        <w:rPr>
          <w:rFonts w:ascii="Times New Roman" w:hAnsi="Times New Roman"/>
          <w:color w:val="000000"/>
          <w:sz w:val="24"/>
          <w:szCs w:val="24"/>
        </w:rPr>
        <w:t>2</w:t>
      </w:r>
      <w:r w:rsidRPr="00486E68">
        <w:rPr>
          <w:rFonts w:ascii="Times New Roman" w:hAnsi="Times New Roman"/>
          <w:color w:val="000000"/>
          <w:sz w:val="24"/>
          <w:szCs w:val="24"/>
        </w:rPr>
        <w:t>.1. vadovautis pagarbos žmogaus teisėms, lygių galimybių, teisingumo, nediskriminavimo, profesinės etikos principais, BIC nuostatais ir šiomis taisyklėmis;</w:t>
      </w:r>
      <w:r w:rsidRPr="00486E68">
        <w:rPr>
          <w:rFonts w:ascii="Times New Roman" w:hAnsi="Times New Roman"/>
          <w:color w:val="000000"/>
          <w:sz w:val="24"/>
          <w:szCs w:val="24"/>
        </w:rPr>
        <w:br/>
      </w:r>
      <w:r>
        <w:rPr>
          <w:rFonts w:ascii="Times New Roman" w:hAnsi="Times New Roman"/>
          <w:color w:val="000000"/>
          <w:sz w:val="24"/>
          <w:szCs w:val="24"/>
        </w:rPr>
        <w:t xml:space="preserve">                     </w:t>
      </w:r>
      <w:r w:rsidRPr="00486E68">
        <w:rPr>
          <w:rFonts w:ascii="Times New Roman" w:hAnsi="Times New Roman"/>
          <w:color w:val="000000"/>
          <w:sz w:val="24"/>
          <w:szCs w:val="24"/>
        </w:rPr>
        <w:t>2</w:t>
      </w:r>
      <w:r>
        <w:rPr>
          <w:rFonts w:ascii="Times New Roman" w:hAnsi="Times New Roman"/>
          <w:color w:val="000000"/>
          <w:sz w:val="24"/>
          <w:szCs w:val="24"/>
        </w:rPr>
        <w:t>2.</w:t>
      </w:r>
      <w:r w:rsidRPr="00486E68">
        <w:rPr>
          <w:rFonts w:ascii="Times New Roman" w:hAnsi="Times New Roman"/>
          <w:color w:val="000000"/>
          <w:sz w:val="24"/>
          <w:szCs w:val="24"/>
        </w:rPr>
        <w:t>2. nustatyti patogų BIC darbo (lankytojų ir vartotojų aptarnavimo) laiką, jį keisti tik išimtinais atvejais, tinkamai informavus lankytojus ir vartotojus apie pasikeitimus, jų priežastis, trukmę;</w:t>
      </w:r>
      <w:r w:rsidRPr="00486E68">
        <w:rPr>
          <w:rFonts w:ascii="Times New Roman" w:hAnsi="Times New Roman"/>
          <w:color w:val="000000"/>
          <w:sz w:val="24"/>
          <w:szCs w:val="24"/>
        </w:rPr>
        <w:br/>
      </w:r>
      <w:r>
        <w:rPr>
          <w:rFonts w:ascii="Times New Roman" w:hAnsi="Times New Roman"/>
          <w:color w:val="000000"/>
          <w:sz w:val="24"/>
          <w:szCs w:val="24"/>
        </w:rPr>
        <w:t xml:space="preserve">                    </w:t>
      </w:r>
      <w:r w:rsidRPr="00486E68">
        <w:rPr>
          <w:rFonts w:ascii="Times New Roman" w:hAnsi="Times New Roman"/>
          <w:color w:val="000000"/>
          <w:sz w:val="24"/>
          <w:szCs w:val="24"/>
        </w:rPr>
        <w:t>2</w:t>
      </w:r>
      <w:r>
        <w:rPr>
          <w:rFonts w:ascii="Times New Roman" w:hAnsi="Times New Roman"/>
          <w:color w:val="000000"/>
          <w:sz w:val="24"/>
          <w:szCs w:val="24"/>
        </w:rPr>
        <w:t>2</w:t>
      </w:r>
      <w:r w:rsidRPr="00486E68">
        <w:rPr>
          <w:rFonts w:ascii="Times New Roman" w:hAnsi="Times New Roman"/>
          <w:color w:val="000000"/>
          <w:sz w:val="24"/>
          <w:szCs w:val="24"/>
        </w:rPr>
        <w:t>.</w:t>
      </w:r>
      <w:r w:rsidRPr="000967C5">
        <w:rPr>
          <w:rFonts w:ascii="Times New Roman" w:hAnsi="Times New Roman"/>
          <w:color w:val="000000"/>
          <w:sz w:val="24"/>
          <w:szCs w:val="24"/>
        </w:rPr>
        <w:t>3</w:t>
      </w:r>
      <w:r w:rsidRPr="00486E68">
        <w:rPr>
          <w:rFonts w:ascii="Times New Roman" w:hAnsi="Times New Roman"/>
          <w:color w:val="000000"/>
          <w:sz w:val="24"/>
          <w:szCs w:val="24"/>
        </w:rPr>
        <w:t>. viešai (ir elektroninėmis priemonėmis) paskelbti bibliotekos naudojimosi taisykles, matomoje vietoje įrengti bibliotekos paslaugų rodyklę (-es) a</w:t>
      </w:r>
      <w:r>
        <w:rPr>
          <w:rFonts w:ascii="Times New Roman" w:hAnsi="Times New Roman"/>
          <w:color w:val="000000"/>
          <w:sz w:val="24"/>
          <w:szCs w:val="24"/>
        </w:rPr>
        <w:t>r planą (-us).</w:t>
      </w:r>
    </w:p>
    <w:p w:rsidR="009B4172" w:rsidRDefault="009B4172" w:rsidP="000967C5">
      <w:pPr>
        <w:spacing w:after="0" w:line="240" w:lineRule="auto"/>
        <w:rPr>
          <w:rFonts w:ascii="Times New Roman" w:hAnsi="Times New Roman"/>
          <w:color w:val="000000"/>
          <w:sz w:val="24"/>
          <w:szCs w:val="24"/>
          <w:lang w:eastAsia="lt-LT"/>
        </w:rPr>
      </w:pPr>
    </w:p>
    <w:p w:rsidR="009B4172" w:rsidRDefault="009B4172" w:rsidP="000967C5">
      <w:pPr>
        <w:spacing w:after="0" w:line="240" w:lineRule="auto"/>
        <w:rPr>
          <w:rFonts w:ascii="Times New Roman" w:hAnsi="Times New Roman"/>
          <w:color w:val="000000"/>
          <w:sz w:val="24"/>
          <w:szCs w:val="24"/>
          <w:lang w:eastAsia="lt-LT"/>
        </w:rPr>
      </w:pPr>
    </w:p>
    <w:p w:rsidR="009B4172" w:rsidRDefault="009B4172" w:rsidP="0062006C">
      <w:pPr>
        <w:spacing w:after="0" w:line="240" w:lineRule="auto"/>
        <w:jc w:val="center"/>
        <w:rPr>
          <w:rFonts w:ascii="Times New Roman" w:hAnsi="Times New Roman"/>
          <w:color w:val="000000"/>
          <w:sz w:val="24"/>
          <w:szCs w:val="24"/>
          <w:lang w:eastAsia="lt-LT"/>
        </w:rPr>
      </w:pPr>
      <w:r>
        <w:rPr>
          <w:rFonts w:ascii="Times New Roman" w:hAnsi="Times New Roman"/>
          <w:color w:val="000000"/>
          <w:sz w:val="24"/>
          <w:szCs w:val="24"/>
          <w:lang w:eastAsia="lt-LT"/>
        </w:rPr>
        <w:t>________________________________</w:t>
      </w:r>
    </w:p>
    <w:p w:rsidR="009B4172" w:rsidRDefault="009B4172" w:rsidP="0062006C">
      <w:pPr>
        <w:spacing w:after="0" w:line="240" w:lineRule="auto"/>
        <w:rPr>
          <w:rFonts w:ascii="Times New Roman" w:hAnsi="Times New Roman"/>
          <w:color w:val="000000"/>
          <w:sz w:val="24"/>
          <w:szCs w:val="24"/>
          <w:lang w:eastAsia="lt-LT"/>
        </w:rPr>
      </w:pPr>
    </w:p>
    <w:p w:rsidR="009B4172" w:rsidRDefault="009B4172" w:rsidP="0062006C">
      <w:pPr>
        <w:spacing w:after="0" w:line="240" w:lineRule="auto"/>
        <w:rPr>
          <w:rFonts w:ascii="Times New Roman" w:hAnsi="Times New Roman"/>
          <w:color w:val="000000"/>
          <w:sz w:val="24"/>
          <w:szCs w:val="24"/>
          <w:lang w:eastAsia="lt-LT"/>
        </w:rPr>
      </w:pPr>
    </w:p>
    <w:p w:rsidR="009B4172" w:rsidRDefault="009B4172" w:rsidP="0062006C">
      <w:pPr>
        <w:spacing w:after="0" w:line="240" w:lineRule="auto"/>
        <w:rPr>
          <w:rFonts w:ascii="Times New Roman" w:hAnsi="Times New Roman"/>
          <w:color w:val="000000"/>
          <w:sz w:val="24"/>
          <w:szCs w:val="24"/>
          <w:lang w:eastAsia="lt-LT"/>
        </w:rPr>
      </w:pPr>
    </w:p>
    <w:p w:rsidR="009B4172" w:rsidRDefault="009B4172" w:rsidP="0062006C">
      <w:pPr>
        <w:spacing w:after="0" w:line="240" w:lineRule="auto"/>
        <w:rPr>
          <w:rFonts w:ascii="Times New Roman" w:hAnsi="Times New Roman"/>
          <w:color w:val="000000"/>
          <w:sz w:val="24"/>
          <w:szCs w:val="24"/>
          <w:lang w:eastAsia="lt-LT"/>
        </w:rPr>
      </w:pPr>
      <w:r>
        <w:rPr>
          <w:rFonts w:ascii="Times New Roman" w:hAnsi="Times New Roman"/>
          <w:color w:val="000000"/>
          <w:sz w:val="24"/>
          <w:szCs w:val="24"/>
          <w:lang w:eastAsia="lt-LT"/>
        </w:rPr>
        <w:t>SUDERINTA</w:t>
      </w:r>
    </w:p>
    <w:p w:rsidR="009B4172" w:rsidRDefault="009B4172" w:rsidP="0062006C">
      <w:pPr>
        <w:spacing w:after="0" w:line="240" w:lineRule="auto"/>
        <w:rPr>
          <w:rFonts w:ascii="Times New Roman" w:hAnsi="Times New Roman"/>
          <w:color w:val="000000"/>
          <w:sz w:val="24"/>
          <w:szCs w:val="24"/>
          <w:lang w:eastAsia="lt-LT"/>
        </w:rPr>
      </w:pPr>
      <w:r>
        <w:rPr>
          <w:rFonts w:ascii="Times New Roman" w:hAnsi="Times New Roman"/>
          <w:color w:val="000000"/>
          <w:sz w:val="24"/>
          <w:szCs w:val="24"/>
          <w:lang w:eastAsia="lt-LT"/>
        </w:rPr>
        <w:t>Šiaulių Medelyno progimnazijos tarybos pirmininkė</w:t>
      </w:r>
    </w:p>
    <w:p w:rsidR="009B4172" w:rsidRDefault="009B4172" w:rsidP="0062006C">
      <w:pPr>
        <w:spacing w:after="0" w:line="240" w:lineRule="auto"/>
        <w:rPr>
          <w:rFonts w:ascii="Times New Roman" w:hAnsi="Times New Roman"/>
          <w:color w:val="000000"/>
          <w:sz w:val="24"/>
          <w:szCs w:val="24"/>
          <w:lang w:eastAsia="lt-LT"/>
        </w:rPr>
      </w:pPr>
    </w:p>
    <w:p w:rsidR="009B4172" w:rsidRDefault="009B4172" w:rsidP="0062006C">
      <w:pPr>
        <w:spacing w:after="0" w:line="240" w:lineRule="auto"/>
        <w:rPr>
          <w:rFonts w:ascii="Times New Roman" w:hAnsi="Times New Roman"/>
          <w:color w:val="000000"/>
          <w:sz w:val="24"/>
          <w:szCs w:val="24"/>
          <w:lang w:eastAsia="lt-LT"/>
        </w:rPr>
      </w:pPr>
    </w:p>
    <w:p w:rsidR="009B4172" w:rsidRPr="00013058" w:rsidRDefault="009B4172" w:rsidP="0062006C">
      <w:pPr>
        <w:spacing w:after="0" w:line="240" w:lineRule="auto"/>
        <w:rPr>
          <w:rFonts w:ascii="Times New Roman" w:hAnsi="Times New Roman"/>
          <w:color w:val="000000"/>
          <w:sz w:val="24"/>
          <w:szCs w:val="24"/>
          <w:lang w:eastAsia="lt-LT"/>
        </w:rPr>
      </w:pPr>
      <w:r>
        <w:rPr>
          <w:rFonts w:ascii="Times New Roman" w:hAnsi="Times New Roman"/>
          <w:color w:val="000000"/>
          <w:sz w:val="24"/>
          <w:szCs w:val="24"/>
          <w:lang w:eastAsia="lt-LT"/>
        </w:rPr>
        <w:t xml:space="preserve">Marytė Každailienė </w:t>
      </w:r>
    </w:p>
    <w:sectPr w:rsidR="009B4172" w:rsidRPr="00013058" w:rsidSect="00A504A8">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F6A" w:rsidRDefault="00437F6A">
      <w:r>
        <w:separator/>
      </w:r>
    </w:p>
  </w:endnote>
  <w:endnote w:type="continuationSeparator" w:id="0">
    <w:p w:rsidR="00437F6A" w:rsidRDefault="00437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F6A" w:rsidRDefault="00437F6A">
      <w:r>
        <w:separator/>
      </w:r>
    </w:p>
  </w:footnote>
  <w:footnote w:type="continuationSeparator" w:id="0">
    <w:p w:rsidR="00437F6A" w:rsidRDefault="00437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172" w:rsidRDefault="009B4172" w:rsidP="009B5AA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B4172" w:rsidRDefault="009B417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172" w:rsidRDefault="009B4172" w:rsidP="009B5AA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04659">
      <w:rPr>
        <w:rStyle w:val="Puslapionumeris"/>
        <w:noProof/>
      </w:rPr>
      <w:t>3</w:t>
    </w:r>
    <w:r>
      <w:rPr>
        <w:rStyle w:val="Puslapionumeris"/>
      </w:rPr>
      <w:fldChar w:fldCharType="end"/>
    </w:r>
  </w:p>
  <w:p w:rsidR="009B4172" w:rsidRDefault="009B417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BC7CFA"/>
    <w:multiLevelType w:val="hybridMultilevel"/>
    <w:tmpl w:val="C70CC2DA"/>
    <w:lvl w:ilvl="0" w:tplc="9E9662AC">
      <w:start w:val="1"/>
      <w:numFmt w:val="upperRoman"/>
      <w:lvlText w:val="%1."/>
      <w:lvlJc w:val="left"/>
      <w:pPr>
        <w:ind w:left="1004" w:hanging="720"/>
      </w:pPr>
      <w:rPr>
        <w:rFonts w:cs="Times New Roman" w:hint="default"/>
        <w:b/>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16F0"/>
    <w:rsid w:val="00004191"/>
    <w:rsid w:val="00013058"/>
    <w:rsid w:val="000312DE"/>
    <w:rsid w:val="000967C5"/>
    <w:rsid w:val="000C3238"/>
    <w:rsid w:val="000D574F"/>
    <w:rsid w:val="00104659"/>
    <w:rsid w:val="00135129"/>
    <w:rsid w:val="001D7A8F"/>
    <w:rsid w:val="001F7CBF"/>
    <w:rsid w:val="00220A7F"/>
    <w:rsid w:val="002355A6"/>
    <w:rsid w:val="00243A66"/>
    <w:rsid w:val="0027718F"/>
    <w:rsid w:val="0027761A"/>
    <w:rsid w:val="00294661"/>
    <w:rsid w:val="002C250E"/>
    <w:rsid w:val="00302246"/>
    <w:rsid w:val="00315462"/>
    <w:rsid w:val="00357972"/>
    <w:rsid w:val="00376D44"/>
    <w:rsid w:val="003D462C"/>
    <w:rsid w:val="003E6DCB"/>
    <w:rsid w:val="0042158D"/>
    <w:rsid w:val="00427D2C"/>
    <w:rsid w:val="00430211"/>
    <w:rsid w:val="00437F6A"/>
    <w:rsid w:val="0044436D"/>
    <w:rsid w:val="00486485"/>
    <w:rsid w:val="00486E68"/>
    <w:rsid w:val="0049074B"/>
    <w:rsid w:val="004B11E5"/>
    <w:rsid w:val="005105A5"/>
    <w:rsid w:val="005316E1"/>
    <w:rsid w:val="005358A5"/>
    <w:rsid w:val="00535E2C"/>
    <w:rsid w:val="00550A45"/>
    <w:rsid w:val="00575C59"/>
    <w:rsid w:val="005769AC"/>
    <w:rsid w:val="0058017D"/>
    <w:rsid w:val="00591A26"/>
    <w:rsid w:val="005A7E31"/>
    <w:rsid w:val="005D0B08"/>
    <w:rsid w:val="005D2A3E"/>
    <w:rsid w:val="005E76BE"/>
    <w:rsid w:val="00613186"/>
    <w:rsid w:val="0062006C"/>
    <w:rsid w:val="00662E4D"/>
    <w:rsid w:val="00664939"/>
    <w:rsid w:val="006712D3"/>
    <w:rsid w:val="00676236"/>
    <w:rsid w:val="006916F0"/>
    <w:rsid w:val="00691C10"/>
    <w:rsid w:val="006921B2"/>
    <w:rsid w:val="006B1183"/>
    <w:rsid w:val="007746EA"/>
    <w:rsid w:val="007A14C5"/>
    <w:rsid w:val="007A2EA7"/>
    <w:rsid w:val="007D28CA"/>
    <w:rsid w:val="00815B49"/>
    <w:rsid w:val="00816B41"/>
    <w:rsid w:val="00856579"/>
    <w:rsid w:val="008E49DC"/>
    <w:rsid w:val="009143D2"/>
    <w:rsid w:val="009567F1"/>
    <w:rsid w:val="00957764"/>
    <w:rsid w:val="00962B52"/>
    <w:rsid w:val="00962BC7"/>
    <w:rsid w:val="009B4172"/>
    <w:rsid w:val="009B5AA3"/>
    <w:rsid w:val="00A1302D"/>
    <w:rsid w:val="00A155DE"/>
    <w:rsid w:val="00A504A8"/>
    <w:rsid w:val="00A537EF"/>
    <w:rsid w:val="00A554FD"/>
    <w:rsid w:val="00A75E3A"/>
    <w:rsid w:val="00B56ADA"/>
    <w:rsid w:val="00BA1C9E"/>
    <w:rsid w:val="00C15508"/>
    <w:rsid w:val="00C25D2E"/>
    <w:rsid w:val="00C36139"/>
    <w:rsid w:val="00C43809"/>
    <w:rsid w:val="00C82905"/>
    <w:rsid w:val="00C92E33"/>
    <w:rsid w:val="00D32241"/>
    <w:rsid w:val="00D5063F"/>
    <w:rsid w:val="00D6244E"/>
    <w:rsid w:val="00D91323"/>
    <w:rsid w:val="00DC03D6"/>
    <w:rsid w:val="00DD0CA3"/>
    <w:rsid w:val="00DD55FF"/>
    <w:rsid w:val="00E36D6C"/>
    <w:rsid w:val="00E5166B"/>
    <w:rsid w:val="00E85C99"/>
    <w:rsid w:val="00EE5413"/>
    <w:rsid w:val="00F03822"/>
    <w:rsid w:val="00F35B94"/>
    <w:rsid w:val="00F373AB"/>
    <w:rsid w:val="00F4362D"/>
    <w:rsid w:val="00F536F2"/>
    <w:rsid w:val="00FC0221"/>
    <w:rsid w:val="00FC3B7D"/>
    <w:rsid w:val="00FD3E60"/>
    <w:rsid w:val="00FD51B9"/>
    <w:rsid w:val="00FE7C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hapeDefaults>
    <o:shapedefaults v:ext="edit" spidmax="1026"/>
    <o:shapelayout v:ext="edit">
      <o:idmap v:ext="edit" data="1"/>
    </o:shapelayout>
  </w:shapeDefaults>
  <w:decimalSymbol w:val=","/>
  <w:listSeparator w:val=";"/>
  <w15:docId w15:val="{2D66F686-4BE6-4F0B-8676-96332023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537EF"/>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uiPriority w:val="99"/>
    <w:qFormat/>
    <w:rsid w:val="006916F0"/>
    <w:rPr>
      <w:rFonts w:cs="Times New Roman"/>
      <w:b/>
      <w:bCs/>
    </w:rPr>
  </w:style>
  <w:style w:type="paragraph" w:styleId="Sraopastraipa">
    <w:name w:val="List Paragraph"/>
    <w:basedOn w:val="prastasis"/>
    <w:uiPriority w:val="99"/>
    <w:qFormat/>
    <w:rsid w:val="005A7E31"/>
    <w:pPr>
      <w:ind w:left="720"/>
      <w:contextualSpacing/>
    </w:pPr>
  </w:style>
  <w:style w:type="paragraph" w:customStyle="1" w:styleId="bodytext">
    <w:name w:val="bodytext"/>
    <w:basedOn w:val="prastasis"/>
    <w:uiPriority w:val="99"/>
    <w:rsid w:val="00815B49"/>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apple-converted-space">
    <w:name w:val="apple-converted-space"/>
    <w:uiPriority w:val="99"/>
    <w:rsid w:val="00C92E33"/>
    <w:rPr>
      <w:rFonts w:cs="Times New Roman"/>
    </w:rPr>
  </w:style>
  <w:style w:type="character" w:styleId="Hipersaitas">
    <w:name w:val="Hyperlink"/>
    <w:uiPriority w:val="99"/>
    <w:semiHidden/>
    <w:rsid w:val="00C92E33"/>
    <w:rPr>
      <w:rFonts w:cs="Times New Roman"/>
      <w:color w:val="0000FF"/>
      <w:u w:val="single"/>
    </w:rPr>
  </w:style>
  <w:style w:type="paragraph" w:styleId="Antrats">
    <w:name w:val="header"/>
    <w:basedOn w:val="prastasis"/>
    <w:link w:val="AntratsDiagrama"/>
    <w:uiPriority w:val="99"/>
    <w:rsid w:val="00A504A8"/>
    <w:pPr>
      <w:tabs>
        <w:tab w:val="center" w:pos="4819"/>
        <w:tab w:val="right" w:pos="9638"/>
      </w:tabs>
    </w:pPr>
  </w:style>
  <w:style w:type="character" w:customStyle="1" w:styleId="AntratsDiagrama">
    <w:name w:val="Antraštės Diagrama"/>
    <w:link w:val="Antrats"/>
    <w:uiPriority w:val="99"/>
    <w:semiHidden/>
    <w:locked/>
    <w:rsid w:val="00691C10"/>
    <w:rPr>
      <w:rFonts w:cs="Times New Roman"/>
      <w:lang w:eastAsia="en-US"/>
    </w:rPr>
  </w:style>
  <w:style w:type="character" w:styleId="Puslapionumeris">
    <w:name w:val="page number"/>
    <w:uiPriority w:val="99"/>
    <w:rsid w:val="00A504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63401">
      <w:marLeft w:val="0"/>
      <w:marRight w:val="0"/>
      <w:marTop w:val="0"/>
      <w:marBottom w:val="0"/>
      <w:divBdr>
        <w:top w:val="none" w:sz="0" w:space="0" w:color="auto"/>
        <w:left w:val="none" w:sz="0" w:space="0" w:color="auto"/>
        <w:bottom w:val="none" w:sz="0" w:space="0" w:color="auto"/>
        <w:right w:val="none" w:sz="0" w:space="0" w:color="auto"/>
      </w:divBdr>
    </w:div>
    <w:div w:id="3258634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6321</Words>
  <Characters>3604</Characters>
  <Application>Microsoft Office Word</Application>
  <DocSecurity>0</DocSecurity>
  <Lines>30</Lines>
  <Paragraphs>19</Paragraphs>
  <ScaleCrop>false</ScaleCrop>
  <Company>Hewlett-Packard Company</Company>
  <LinksUpToDate>false</LinksUpToDate>
  <CharactersWithSpaces>9906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PATVIRTINTA</dc:title>
  <dc:subject/>
  <dc:creator>Mokinys</dc:creator>
  <cp:keywords/>
  <dc:description/>
  <cp:lastModifiedBy>Ignas</cp:lastModifiedBy>
  <cp:revision>5</cp:revision>
  <dcterms:created xsi:type="dcterms:W3CDTF">2013-02-21T12:19:00Z</dcterms:created>
  <dcterms:modified xsi:type="dcterms:W3CDTF">2015-09-23T12:51:00Z</dcterms:modified>
</cp:coreProperties>
</file>