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BE" w:rsidRDefault="005F223D" w:rsidP="000B4ABE">
      <w:pPr>
        <w:jc w:val="center"/>
        <w:rPr>
          <w:b/>
        </w:rPr>
      </w:pPr>
      <w:r>
        <w:rPr>
          <w:b/>
        </w:rPr>
        <w:t xml:space="preserve">ŠIAULIŲ </w:t>
      </w:r>
      <w:bookmarkStart w:id="0" w:name="_GoBack"/>
      <w:bookmarkEnd w:id="0"/>
      <w:r w:rsidR="001D1070">
        <w:rPr>
          <w:b/>
        </w:rPr>
        <w:t xml:space="preserve">MEDELYNO PROGIMNAZIJOS </w:t>
      </w:r>
      <w:r w:rsidR="000B4ABE" w:rsidRPr="000B4ABE">
        <w:rPr>
          <w:b/>
        </w:rPr>
        <w:t>DARBUOTOJŲ FUNKCIJOS</w:t>
      </w:r>
    </w:p>
    <w:p w:rsidR="000B4ABE" w:rsidRDefault="000B4ABE" w:rsidP="000B4ABE">
      <w:pPr>
        <w:rPr>
          <w:b/>
        </w:rPr>
      </w:pPr>
    </w:p>
    <w:p w:rsidR="00BA46AE" w:rsidRDefault="001D1070" w:rsidP="000B4ABE">
      <w:pPr>
        <w:rPr>
          <w:b/>
        </w:rPr>
      </w:pPr>
      <w:r>
        <w:rPr>
          <w:b/>
        </w:rPr>
        <w:t>DIREKTORIAUS PAVADUOTOJO UGDYMUI</w:t>
      </w:r>
    </w:p>
    <w:p w:rsidR="00BA46AE" w:rsidRDefault="00BA46AE" w:rsidP="00BA46AE">
      <w:pPr>
        <w:spacing w:after="0"/>
        <w:ind w:left="720"/>
      </w:pPr>
      <w:r>
        <w:rPr>
          <w:bCs/>
        </w:rPr>
        <w:t xml:space="preserve">  </w:t>
      </w:r>
      <w:r>
        <w:rPr>
          <w:bCs/>
          <w:lang w:val="en-US"/>
        </w:rPr>
        <w:t xml:space="preserve">1. </w:t>
      </w:r>
      <w:r>
        <w:rPr>
          <w:bCs/>
        </w:rPr>
        <w:t>Direktoriaus pavaduotojas ugdymui atlieka šias funkcijas</w:t>
      </w:r>
      <w:r>
        <w:t>:</w:t>
      </w:r>
    </w:p>
    <w:p w:rsidR="00BA46AE" w:rsidRDefault="00BA46AE" w:rsidP="00BA46AE">
      <w:pPr>
        <w:widowControl w:val="0"/>
        <w:shd w:val="clear" w:color="auto" w:fill="FFFFFF"/>
        <w:tabs>
          <w:tab w:val="left" w:pos="426"/>
          <w:tab w:val="left" w:pos="567"/>
          <w:tab w:val="left" w:pos="1276"/>
        </w:tabs>
        <w:autoSpaceDE w:val="0"/>
        <w:autoSpaceDN w:val="0"/>
        <w:adjustRightInd w:val="0"/>
        <w:spacing w:after="0" w:line="274" w:lineRule="exact"/>
        <w:jc w:val="both"/>
        <w:rPr>
          <w:szCs w:val="24"/>
        </w:rPr>
      </w:pPr>
      <w:r>
        <w:t xml:space="preserve"> </w:t>
      </w:r>
      <w:r>
        <w:tab/>
      </w:r>
      <w:r>
        <w:rPr>
          <w:spacing w:val="-1"/>
          <w:szCs w:val="24"/>
        </w:rPr>
        <w:t xml:space="preserve">       1.1. </w:t>
      </w:r>
      <w:r w:rsidRPr="008936EB">
        <w:rPr>
          <w:spacing w:val="-1"/>
          <w:szCs w:val="24"/>
        </w:rPr>
        <w:t xml:space="preserve">telkia </w:t>
      </w:r>
      <w:r>
        <w:rPr>
          <w:spacing w:val="-1"/>
          <w:szCs w:val="24"/>
        </w:rPr>
        <w:t>progimnazijos</w:t>
      </w:r>
      <w:r w:rsidRPr="008936EB">
        <w:rPr>
          <w:spacing w:val="-1"/>
          <w:szCs w:val="24"/>
        </w:rPr>
        <w:t xml:space="preserve"> bendruomenę švietimo politikai įgyvendinti</w:t>
      </w:r>
      <w:r>
        <w:rPr>
          <w:spacing w:val="-1"/>
          <w:szCs w:val="24"/>
        </w:rPr>
        <w:t xml:space="preserve">,  </w:t>
      </w:r>
      <w:r w:rsidRPr="008936EB">
        <w:rPr>
          <w:spacing w:val="-1"/>
          <w:szCs w:val="24"/>
        </w:rPr>
        <w:t>prižiūri, kaip vykdomi švietimo politik</w:t>
      </w:r>
      <w:r>
        <w:rPr>
          <w:spacing w:val="-1"/>
          <w:szCs w:val="24"/>
        </w:rPr>
        <w:t>ą</w:t>
      </w:r>
      <w:r w:rsidRPr="008936EB">
        <w:rPr>
          <w:spacing w:val="-1"/>
          <w:szCs w:val="24"/>
        </w:rPr>
        <w:t xml:space="preserve"> </w:t>
      </w:r>
      <w:r w:rsidRPr="008936EB">
        <w:rPr>
          <w:szCs w:val="24"/>
        </w:rPr>
        <w:t xml:space="preserve"> reglamentuojantys dokumentai;</w:t>
      </w:r>
    </w:p>
    <w:p w:rsidR="00BA46AE" w:rsidRPr="00ED03B6" w:rsidRDefault="00BA46AE" w:rsidP="00BA46AE">
      <w:pPr>
        <w:widowControl w:val="0"/>
        <w:shd w:val="clear" w:color="auto" w:fill="FFFFFF"/>
        <w:tabs>
          <w:tab w:val="left" w:pos="426"/>
          <w:tab w:val="left" w:pos="567"/>
        </w:tabs>
        <w:autoSpaceDE w:val="0"/>
        <w:autoSpaceDN w:val="0"/>
        <w:adjustRightInd w:val="0"/>
        <w:spacing w:after="0" w:line="274" w:lineRule="exact"/>
        <w:ind w:left="851" w:right="2016"/>
        <w:jc w:val="both"/>
        <w:rPr>
          <w:spacing w:val="-1"/>
          <w:szCs w:val="24"/>
        </w:rPr>
      </w:pPr>
      <w:r>
        <w:rPr>
          <w:spacing w:val="-1"/>
          <w:szCs w:val="24"/>
        </w:rPr>
        <w:t xml:space="preserve">1.2. organizuoja </w:t>
      </w:r>
      <w:r w:rsidRPr="008936EB">
        <w:rPr>
          <w:spacing w:val="-1"/>
          <w:szCs w:val="24"/>
        </w:rPr>
        <w:t xml:space="preserve">bendrųjų programų </w:t>
      </w:r>
      <w:r>
        <w:rPr>
          <w:spacing w:val="-1"/>
          <w:szCs w:val="24"/>
        </w:rPr>
        <w:t>įgyvendinimą, vykdo jų priežiūrą</w:t>
      </w:r>
      <w:r w:rsidRPr="008936EB">
        <w:rPr>
          <w:spacing w:val="-1"/>
          <w:szCs w:val="24"/>
        </w:rPr>
        <w:t xml:space="preserve">; </w:t>
      </w:r>
    </w:p>
    <w:p w:rsidR="00BA46AE" w:rsidRDefault="00BA46AE" w:rsidP="00BA46AE">
      <w:pPr>
        <w:tabs>
          <w:tab w:val="left" w:pos="1276"/>
        </w:tabs>
        <w:spacing w:after="0"/>
        <w:ind w:left="851"/>
        <w:jc w:val="both"/>
      </w:pPr>
      <w:r>
        <w:t xml:space="preserve">1.3. stebi, analizuoja priskirtų veiklos sričių ugdymo procesą, vertina  rezultatus, inicijuoja  </w:t>
      </w:r>
    </w:p>
    <w:p w:rsidR="00BA46AE" w:rsidRDefault="00BA46AE" w:rsidP="00BA46AE">
      <w:pPr>
        <w:tabs>
          <w:tab w:val="left" w:pos="1276"/>
        </w:tabs>
        <w:spacing w:after="0"/>
        <w:jc w:val="both"/>
      </w:pPr>
      <w:r>
        <w:t>pokyčius;</w:t>
      </w:r>
    </w:p>
    <w:p w:rsidR="00BA46AE" w:rsidRPr="00E31081" w:rsidRDefault="00BA46AE" w:rsidP="00BA46AE">
      <w:pPr>
        <w:tabs>
          <w:tab w:val="left" w:pos="1276"/>
        </w:tabs>
        <w:spacing w:after="0"/>
        <w:jc w:val="both"/>
      </w:pPr>
      <w:r>
        <w:t xml:space="preserve">               1.4. </w:t>
      </w:r>
      <w:r>
        <w:rPr>
          <w:spacing w:val="-1"/>
          <w:szCs w:val="24"/>
        </w:rPr>
        <w:t>vertina pedagogų praktinę veiklą,</w:t>
      </w:r>
      <w:r w:rsidRPr="008936EB">
        <w:rPr>
          <w:spacing w:val="-1"/>
          <w:szCs w:val="24"/>
        </w:rPr>
        <w:t xml:space="preserve"> </w:t>
      </w:r>
      <w:r>
        <w:t xml:space="preserve">skatina </w:t>
      </w:r>
      <w:r w:rsidRPr="00ED03B6">
        <w:rPr>
          <w:szCs w:val="24"/>
        </w:rPr>
        <w:t>pedagog</w:t>
      </w:r>
      <w:r>
        <w:rPr>
          <w:szCs w:val="24"/>
        </w:rPr>
        <w:t>ų</w:t>
      </w:r>
      <w:r w:rsidRPr="00ED03B6">
        <w:rPr>
          <w:szCs w:val="24"/>
        </w:rPr>
        <w:t xml:space="preserve">  profesin</w:t>
      </w:r>
      <w:r>
        <w:rPr>
          <w:szCs w:val="24"/>
        </w:rPr>
        <w:t>į</w:t>
      </w:r>
      <w:r w:rsidRPr="00ED03B6">
        <w:rPr>
          <w:szCs w:val="24"/>
        </w:rPr>
        <w:t xml:space="preserve"> tobulėjim</w:t>
      </w:r>
      <w:r>
        <w:rPr>
          <w:szCs w:val="24"/>
        </w:rPr>
        <w:t>ą</w:t>
      </w:r>
      <w:r w:rsidRPr="00ED03B6">
        <w:rPr>
          <w:szCs w:val="24"/>
        </w:rPr>
        <w:t xml:space="preserve">,  </w:t>
      </w:r>
    </w:p>
    <w:p w:rsidR="00BA46AE" w:rsidRDefault="00BA46AE" w:rsidP="00BA46AE">
      <w:pPr>
        <w:tabs>
          <w:tab w:val="left" w:pos="1276"/>
        </w:tabs>
        <w:spacing w:after="0"/>
        <w:jc w:val="both"/>
        <w:rPr>
          <w:szCs w:val="24"/>
        </w:rPr>
      </w:pPr>
      <w:r w:rsidRPr="00ED03B6">
        <w:rPr>
          <w:szCs w:val="24"/>
        </w:rPr>
        <w:t>bendradarbiavim</w:t>
      </w:r>
      <w:r>
        <w:rPr>
          <w:szCs w:val="24"/>
        </w:rPr>
        <w:t>ą</w:t>
      </w:r>
      <w:r w:rsidRPr="00ED03B6">
        <w:rPr>
          <w:szCs w:val="24"/>
        </w:rPr>
        <w:t xml:space="preserve">, </w:t>
      </w:r>
      <w:r>
        <w:rPr>
          <w:szCs w:val="24"/>
        </w:rPr>
        <w:t xml:space="preserve"> patirties sklaidą</w:t>
      </w:r>
      <w:r w:rsidRPr="00ED03B6">
        <w:rPr>
          <w:szCs w:val="24"/>
        </w:rPr>
        <w:t>;</w:t>
      </w:r>
    </w:p>
    <w:p w:rsidR="00BA46AE" w:rsidRDefault="00BA46AE" w:rsidP="00BA46AE">
      <w:pPr>
        <w:tabs>
          <w:tab w:val="left" w:pos="1276"/>
        </w:tabs>
        <w:spacing w:after="0"/>
        <w:jc w:val="both"/>
        <w:rPr>
          <w:szCs w:val="24"/>
        </w:rPr>
      </w:pPr>
      <w:r>
        <w:rPr>
          <w:szCs w:val="24"/>
        </w:rPr>
        <w:t xml:space="preserve">               1.5. </w:t>
      </w:r>
      <w:r>
        <w:t>vadovauja progimnazijos metodinei tarybai, koordinuoja metodinių grupių veiklas;</w:t>
      </w:r>
    </w:p>
    <w:p w:rsidR="00BA46AE" w:rsidRPr="000E7308" w:rsidRDefault="00BA46AE" w:rsidP="00BA46AE">
      <w:pPr>
        <w:tabs>
          <w:tab w:val="left" w:pos="1276"/>
        </w:tabs>
        <w:spacing w:after="0"/>
        <w:jc w:val="both"/>
        <w:rPr>
          <w:szCs w:val="24"/>
        </w:rPr>
      </w:pPr>
      <w:r>
        <w:rPr>
          <w:szCs w:val="24"/>
        </w:rPr>
        <w:t xml:space="preserve">               1.6. </w:t>
      </w:r>
      <w:r>
        <w:t xml:space="preserve">dalyvauja mokyklos </w:t>
      </w:r>
      <w:r w:rsidRPr="00427C1F">
        <w:rPr>
          <w:color w:val="000000"/>
        </w:rPr>
        <w:t>veiklos kokybės įsivertinime</w:t>
      </w:r>
      <w:r>
        <w:rPr>
          <w:color w:val="000000"/>
        </w:rPr>
        <w:t xml:space="preserve"> arba jam vadovauja</w:t>
      </w:r>
      <w:r w:rsidRPr="00427C1F">
        <w:rPr>
          <w:color w:val="000000"/>
        </w:rPr>
        <w:t>;</w:t>
      </w:r>
    </w:p>
    <w:p w:rsidR="00BA46AE" w:rsidRDefault="00BA46AE" w:rsidP="00BA46AE">
      <w:pPr>
        <w:tabs>
          <w:tab w:val="left" w:pos="1134"/>
        </w:tabs>
        <w:spacing w:after="0"/>
        <w:ind w:left="851"/>
        <w:jc w:val="both"/>
      </w:pPr>
      <w:r>
        <w:t xml:space="preserve"> 1.7. </w:t>
      </w:r>
      <w:r w:rsidRPr="002875E3">
        <w:t xml:space="preserve">organizuoja ir vykdo </w:t>
      </w:r>
      <w:r>
        <w:t xml:space="preserve"> mokymosi pasiekimų patikrinimus, </w:t>
      </w:r>
      <w:r w:rsidRPr="002875E3">
        <w:t>tyrimus</w:t>
      </w:r>
      <w:r>
        <w:t xml:space="preserve">, brandos </w:t>
      </w:r>
    </w:p>
    <w:p w:rsidR="00BA46AE" w:rsidRPr="005B58EE" w:rsidRDefault="00BA46AE" w:rsidP="00BA46AE">
      <w:pPr>
        <w:tabs>
          <w:tab w:val="left" w:pos="1134"/>
        </w:tabs>
        <w:spacing w:after="0"/>
        <w:jc w:val="both"/>
      </w:pPr>
      <w:r>
        <w:t>egzaminus</w:t>
      </w:r>
      <w:r w:rsidRPr="002875E3">
        <w:t>;</w:t>
      </w:r>
    </w:p>
    <w:p w:rsidR="00BA46AE" w:rsidRDefault="001D1070" w:rsidP="00BA46AE">
      <w:pPr>
        <w:widowControl w:val="0"/>
        <w:shd w:val="clear" w:color="auto" w:fill="FFFFFF"/>
        <w:tabs>
          <w:tab w:val="left" w:pos="426"/>
          <w:tab w:val="left" w:pos="567"/>
          <w:tab w:val="left" w:pos="709"/>
          <w:tab w:val="left" w:pos="1276"/>
        </w:tabs>
        <w:autoSpaceDE w:val="0"/>
        <w:autoSpaceDN w:val="0"/>
        <w:adjustRightInd w:val="0"/>
        <w:spacing w:after="0" w:line="274" w:lineRule="exact"/>
        <w:ind w:left="851"/>
        <w:jc w:val="both"/>
        <w:rPr>
          <w:szCs w:val="24"/>
        </w:rPr>
      </w:pPr>
      <w:r>
        <w:rPr>
          <w:szCs w:val="24"/>
        </w:rPr>
        <w:t xml:space="preserve"> </w:t>
      </w:r>
      <w:r w:rsidR="00BA46AE">
        <w:rPr>
          <w:szCs w:val="24"/>
        </w:rPr>
        <w:t xml:space="preserve">1.8. </w:t>
      </w:r>
      <w:r w:rsidR="00BA46AE" w:rsidRPr="008936EB">
        <w:rPr>
          <w:szCs w:val="24"/>
        </w:rPr>
        <w:t>organizuoja pedagoginį tėvų (globėjų, rūpintojų) švietimą;</w:t>
      </w:r>
    </w:p>
    <w:p w:rsidR="00BA46AE" w:rsidRPr="002A5CDE" w:rsidRDefault="001D1070" w:rsidP="00BA46AE">
      <w:pPr>
        <w:widowControl w:val="0"/>
        <w:shd w:val="clear" w:color="auto" w:fill="FFFFFF"/>
        <w:tabs>
          <w:tab w:val="left" w:pos="426"/>
          <w:tab w:val="left" w:pos="567"/>
          <w:tab w:val="left" w:pos="709"/>
        </w:tabs>
        <w:autoSpaceDE w:val="0"/>
        <w:autoSpaceDN w:val="0"/>
        <w:adjustRightInd w:val="0"/>
        <w:spacing w:after="0" w:line="274" w:lineRule="exact"/>
        <w:ind w:left="851"/>
        <w:jc w:val="both"/>
        <w:rPr>
          <w:spacing w:val="-7"/>
          <w:szCs w:val="24"/>
        </w:rPr>
      </w:pPr>
      <w:r>
        <w:t xml:space="preserve"> </w:t>
      </w:r>
      <w:r w:rsidR="00BA46AE">
        <w:t xml:space="preserve">1.9. tvarko </w:t>
      </w:r>
      <w:r w:rsidR="00BA46AE" w:rsidRPr="00402891">
        <w:rPr>
          <w:color w:val="000000"/>
        </w:rPr>
        <w:t xml:space="preserve">Pedagogų, Mokinių </w:t>
      </w:r>
      <w:r w:rsidR="00BA46AE">
        <w:rPr>
          <w:color w:val="000000"/>
        </w:rPr>
        <w:t xml:space="preserve">duomenų </w:t>
      </w:r>
      <w:r w:rsidR="00BA46AE" w:rsidRPr="00402891">
        <w:rPr>
          <w:color w:val="000000"/>
        </w:rPr>
        <w:t xml:space="preserve"> registrus;</w:t>
      </w:r>
    </w:p>
    <w:p w:rsidR="00BA46AE" w:rsidRDefault="001D1070" w:rsidP="00BA46AE">
      <w:pPr>
        <w:tabs>
          <w:tab w:val="left" w:pos="1276"/>
        </w:tabs>
        <w:spacing w:after="0"/>
        <w:ind w:left="851"/>
        <w:jc w:val="both"/>
      </w:pPr>
      <w:r>
        <w:t xml:space="preserve"> </w:t>
      </w:r>
      <w:r w:rsidR="00BA46AE">
        <w:t>1.10. pildo darbo laiko apskaitos žiniaraščius;</w:t>
      </w:r>
    </w:p>
    <w:p w:rsidR="00BA46AE" w:rsidRPr="005645DE" w:rsidRDefault="00BA46AE" w:rsidP="00BA46AE">
      <w:pPr>
        <w:spacing w:after="0"/>
        <w:ind w:left="720"/>
        <w:jc w:val="both"/>
      </w:pPr>
      <w:r>
        <w:t xml:space="preserve">  </w:t>
      </w:r>
      <w:r w:rsidR="001D1070">
        <w:t xml:space="preserve"> </w:t>
      </w:r>
      <w:r>
        <w:t>1.11. sudaro formaliojo ir neformaliojo ugdymo tvarkaraščius</w:t>
      </w:r>
      <w:r w:rsidRPr="00402891">
        <w:rPr>
          <w:color w:val="000000"/>
        </w:rPr>
        <w:t>;</w:t>
      </w:r>
    </w:p>
    <w:p w:rsidR="00BA46AE" w:rsidRPr="00A720E9" w:rsidRDefault="00BA46AE" w:rsidP="00BA46AE">
      <w:pPr>
        <w:spacing w:after="0"/>
        <w:ind w:left="720"/>
        <w:jc w:val="both"/>
      </w:pPr>
      <w:r>
        <w:t xml:space="preserve"> </w:t>
      </w:r>
      <w:r w:rsidR="001D1070">
        <w:t xml:space="preserve"> </w:t>
      </w:r>
      <w:r>
        <w:t xml:space="preserve"> 1.12. dalyvauja </w:t>
      </w:r>
      <w:r>
        <w:rPr>
          <w:color w:val="000000"/>
        </w:rPr>
        <w:t>mokyklos Vaiko gerovės komisijos veikloje ir/ar jai vadovauja</w:t>
      </w:r>
      <w:r w:rsidRPr="00402891">
        <w:rPr>
          <w:color w:val="000000"/>
        </w:rPr>
        <w:t>;</w:t>
      </w:r>
    </w:p>
    <w:p w:rsidR="00BA46AE" w:rsidRDefault="00BA46AE" w:rsidP="00BA46AE">
      <w:pPr>
        <w:spacing w:after="0"/>
        <w:ind w:left="720"/>
        <w:jc w:val="both"/>
      </w:pPr>
      <w:r>
        <w:t xml:space="preserve"> </w:t>
      </w:r>
      <w:r w:rsidR="001D1070">
        <w:t xml:space="preserve"> </w:t>
      </w:r>
      <w:r>
        <w:t xml:space="preserve"> 1.13. tvarko ir kontroliuoja ugdymo proceso dokumentus;</w:t>
      </w:r>
    </w:p>
    <w:p w:rsidR="00BA46AE" w:rsidRDefault="00BA46AE" w:rsidP="00BA46AE">
      <w:pPr>
        <w:tabs>
          <w:tab w:val="left" w:pos="1134"/>
          <w:tab w:val="num" w:pos="1800"/>
        </w:tabs>
        <w:spacing w:after="0"/>
        <w:ind w:left="720"/>
        <w:jc w:val="both"/>
      </w:pPr>
      <w:r>
        <w:t xml:space="preserve">  </w:t>
      </w:r>
      <w:r w:rsidR="001D1070">
        <w:t xml:space="preserve"> </w:t>
      </w:r>
      <w:r>
        <w:t xml:space="preserve">1.14. </w:t>
      </w:r>
      <w:r w:rsidRPr="002875E3">
        <w:t>dalyvauja d</w:t>
      </w:r>
      <w:r>
        <w:t>arbo grupių ir komisijų veiklose</w:t>
      </w:r>
      <w:r w:rsidRPr="002875E3">
        <w:t>;</w:t>
      </w:r>
    </w:p>
    <w:p w:rsidR="00BA46AE" w:rsidRDefault="00BA46AE" w:rsidP="00BA46AE">
      <w:pPr>
        <w:tabs>
          <w:tab w:val="left" w:pos="1134"/>
          <w:tab w:val="num" w:pos="1800"/>
        </w:tabs>
        <w:spacing w:after="0"/>
        <w:jc w:val="both"/>
      </w:pPr>
      <w:r>
        <w:t xml:space="preserve">             </w:t>
      </w:r>
      <w:r w:rsidR="001D1070">
        <w:t xml:space="preserve">  </w:t>
      </w:r>
      <w:r>
        <w:t xml:space="preserve">1.15. </w:t>
      </w:r>
      <w:r w:rsidRPr="002875E3">
        <w:t>bendradarbiauja su pagalbos</w:t>
      </w:r>
      <w:r>
        <w:t xml:space="preserve"> mokiniui</w:t>
      </w:r>
      <w:r w:rsidRPr="002875E3">
        <w:t xml:space="preserve"> specialistais, mokinių tėvais (</w:t>
      </w:r>
      <w:r>
        <w:t>globėjais, rūpintojais),</w:t>
      </w:r>
      <w:r w:rsidRPr="002875E3">
        <w:t xml:space="preserve"> švietimo, socialinėmis, vaikų teisių apsaugos institucijomis mokinių ugdymo, </w:t>
      </w:r>
      <w:r>
        <w:t xml:space="preserve">pedagogų </w:t>
      </w:r>
      <w:r w:rsidRPr="002875E3">
        <w:t>kvalifikacijos t</w:t>
      </w:r>
      <w:r>
        <w:t>obulinimo ir kitais  klausimais.</w:t>
      </w:r>
    </w:p>
    <w:p w:rsidR="00BA46AE" w:rsidRPr="00465D28" w:rsidRDefault="00BA46AE" w:rsidP="000B4ABE">
      <w:pPr>
        <w:rPr>
          <w:sz w:val="18"/>
        </w:rPr>
      </w:pPr>
    </w:p>
    <w:p w:rsidR="00696749" w:rsidRDefault="001D1070" w:rsidP="001D1070">
      <w:pPr>
        <w:rPr>
          <w:b/>
        </w:rPr>
      </w:pPr>
      <w:r w:rsidRPr="001D1070">
        <w:rPr>
          <w:b/>
        </w:rPr>
        <w:t>VYRIAUSIO BUHALTERIO</w:t>
      </w:r>
    </w:p>
    <w:p w:rsidR="007E5B59" w:rsidRPr="007E5B59" w:rsidRDefault="007E5B59" w:rsidP="007E5B59">
      <w:pPr>
        <w:spacing w:after="0" w:line="240" w:lineRule="auto"/>
      </w:pPr>
      <w:r>
        <w:rPr>
          <w:b/>
        </w:rPr>
        <w:t xml:space="preserve">              </w:t>
      </w:r>
      <w:r w:rsidRPr="007E5B59">
        <w:t xml:space="preserve"> 1. </w:t>
      </w:r>
      <w:r w:rsidR="001D1070" w:rsidRPr="007E5B59">
        <w:t xml:space="preserve">Vyriausias buhalteris atlieka šias funkcijas: </w:t>
      </w:r>
    </w:p>
    <w:p w:rsidR="001D1070" w:rsidRPr="007E5B59" w:rsidRDefault="007E5B59" w:rsidP="007E5B59">
      <w:pPr>
        <w:spacing w:after="0" w:line="240" w:lineRule="auto"/>
        <w:rPr>
          <w:b/>
        </w:rPr>
      </w:pPr>
      <w:r>
        <w:t xml:space="preserve">               </w:t>
      </w:r>
      <w:r w:rsidRPr="007E5B59">
        <w:t>1.1</w:t>
      </w:r>
      <w:r>
        <w:rPr>
          <w:b/>
        </w:rPr>
        <w:t>.</w:t>
      </w:r>
      <w:r w:rsidR="00184F25">
        <w:rPr>
          <w:b/>
        </w:rPr>
        <w:t xml:space="preserve"> </w:t>
      </w:r>
      <w:r w:rsidR="001D1070" w:rsidRPr="00442BD1">
        <w:rPr>
          <w:szCs w:val="24"/>
        </w:rPr>
        <w:t>tvarko buhalterinę apskaitą pagal Lietuvos Respublikos buhalterinės apskaitos įstatymą ir kitus teisės aktus;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.2. teikia buhalterinės apskaitos informaciją ir rengia ataskaitas, pagal pareikalavimą – apskaitos dokumentus ir registrus biudžetinės įstaigos vadovui, auditoriams, asignavimų valdytojams, mokesčių administratoriams, valstybės ir savivaldybių institucijoms;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rFonts w:ascii="Times" w:hAnsi="Times" w:cs="Times"/>
          <w:szCs w:val="24"/>
        </w:rPr>
        <w:t xml:space="preserve"> </w:t>
      </w:r>
      <w:r>
        <w:rPr>
          <w:szCs w:val="24"/>
        </w:rPr>
        <w:t>1</w:t>
      </w:r>
      <w:r w:rsidR="001D1070" w:rsidRPr="00442BD1">
        <w:rPr>
          <w:szCs w:val="24"/>
        </w:rPr>
        <w:t>.3. teikia biudžetinės įstaigos vadovui pasiūlymus ir patarimus buhalterinės apskaitos politikos parinkimo, atsižvelgiant į konkrečias sąlygas ir apskaitos reikalavimus, klausimais;</w:t>
      </w:r>
    </w:p>
    <w:p w:rsidR="001D1070" w:rsidRPr="00442BD1"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.4. vy</w:t>
      </w:r>
      <w:r w:rsidR="001D1070">
        <w:rPr>
          <w:szCs w:val="24"/>
        </w:rPr>
        <w:t xml:space="preserve">kdo išankstinę finansų kontrolę </w:t>
      </w:r>
      <w:r w:rsidR="001D1070" w:rsidRPr="00442BD1">
        <w:rPr>
          <w:szCs w:val="24"/>
        </w:rPr>
        <w:t>remdamasis pateiktais dokumentais, prireikus – kompetentingų asmenų pasirašytomis išvadomis;</w:t>
      </w:r>
    </w:p>
    <w:p w:rsidR="00184F25" w:rsidRDefault="007E5B59" w:rsidP="007E5B59">
      <w:pPr>
        <w:widowControl w:val="0"/>
        <w:autoSpaceDE w:val="0"/>
        <w:autoSpaceDN w:val="0"/>
        <w:adjustRightInd w:val="0"/>
        <w:spacing w:after="0" w:line="240" w:lineRule="auto"/>
        <w:ind w:firstLine="851"/>
        <w:rPr>
          <w:szCs w:val="24"/>
        </w:rPr>
      </w:pPr>
      <w:r>
        <w:rPr>
          <w:szCs w:val="24"/>
        </w:rPr>
        <w:t xml:space="preserve"> 1</w:t>
      </w:r>
      <w:r w:rsidR="001D1070" w:rsidRPr="00846E8D">
        <w:rPr>
          <w:szCs w:val="24"/>
        </w:rPr>
        <w:t>.5. rengia</w:t>
      </w:r>
      <w:r w:rsidR="001D1070">
        <w:rPr>
          <w:szCs w:val="24"/>
        </w:rPr>
        <w:t xml:space="preserve"> biudžetinės įstaigos </w:t>
      </w:r>
      <w:r w:rsidR="001D1070" w:rsidRPr="00442BD1">
        <w:rPr>
          <w:szCs w:val="24"/>
        </w:rPr>
        <w:t>suvestinę finansinę atskaitomybę ir, vado</w:t>
      </w:r>
      <w:r w:rsidR="001D1070">
        <w:rPr>
          <w:szCs w:val="24"/>
        </w:rPr>
        <w:t>vui pasirašius</w:t>
      </w:r>
      <w:r w:rsidR="001D1070" w:rsidRPr="002F02B5">
        <w:rPr>
          <w:szCs w:val="24"/>
        </w:rPr>
        <w:t>,</w:t>
      </w:r>
      <w:r w:rsidR="001D1070" w:rsidRPr="002F02B5">
        <w:rPr>
          <w:szCs w:val="24"/>
          <w:lang w:val="en-US"/>
        </w:rPr>
        <w:t xml:space="preserve"> </w:t>
      </w:r>
      <w:r w:rsidR="001D1070" w:rsidRPr="00184F25">
        <w:rPr>
          <w:szCs w:val="24"/>
        </w:rPr>
        <w:t>teikia  Šiaulių miesto savivaldybės administracijai jų nustatyta tvarka ir terminais.</w:t>
      </w:r>
    </w:p>
    <w:p w:rsidR="001D1070" w:rsidRPr="007E5B59" w:rsidRDefault="007E5B59" w:rsidP="007E5B59">
      <w:pPr>
        <w:widowControl w:val="0"/>
        <w:autoSpaceDE w:val="0"/>
        <w:autoSpaceDN w:val="0"/>
        <w:adjustRightInd w:val="0"/>
        <w:spacing w:after="0" w:line="240" w:lineRule="auto"/>
        <w:ind w:firstLine="851"/>
        <w:rPr>
          <w:rFonts w:ascii="Times" w:hAnsi="Times" w:cs="Times"/>
          <w:szCs w:val="24"/>
        </w:rPr>
      </w:pPr>
      <w:r w:rsidRPr="00184F25">
        <w:rPr>
          <w:rFonts w:ascii="Times" w:hAnsi="Times" w:cs="Times"/>
          <w:szCs w:val="24"/>
        </w:rPr>
        <w:t>1</w:t>
      </w:r>
      <w:r w:rsidR="001D1070" w:rsidRPr="00184F25">
        <w:t>.6. kontroliuoja</w:t>
      </w:r>
      <w:r w:rsidR="001D1070">
        <w:t xml:space="preserve"> ekonomišką materialinių, darbo ir finansų resursų panaudojimą;</w:t>
      </w:r>
    </w:p>
    <w:p w:rsidR="001D1070" w:rsidRDefault="00696749" w:rsidP="007E5B59">
      <w:pPr>
        <w:spacing w:after="0" w:line="240" w:lineRule="auto"/>
        <w:ind w:firstLine="851"/>
      </w:pPr>
      <w:r>
        <w:t>1</w:t>
      </w:r>
      <w:r w:rsidR="001D1070">
        <w:t>.7. rengia pirmines apskaitos dokumentų formas, naudojant ūkines operacijas, kurioms nėra numatyta tipinių vidaus buhalterinės apskaitos dokumentų formų;</w:t>
      </w:r>
    </w:p>
    <w:p w:rsidR="001D1070" w:rsidRDefault="00696749" w:rsidP="007E5B59">
      <w:pPr>
        <w:spacing w:after="0" w:line="240" w:lineRule="auto"/>
        <w:ind w:firstLine="851"/>
      </w:pPr>
      <w:r>
        <w:t>1</w:t>
      </w:r>
      <w:r w:rsidR="001D1070">
        <w:t xml:space="preserve">.8. </w:t>
      </w:r>
      <w:r w:rsidR="00184F25">
        <w:t xml:space="preserve"> </w:t>
      </w:r>
      <w:r w:rsidR="001D1070">
        <w:t>sudaro biudžeto sąmatas ir jas vykdo;</w:t>
      </w:r>
    </w:p>
    <w:p w:rsidR="001D1070" w:rsidRDefault="00696749" w:rsidP="007E5B59">
      <w:pPr>
        <w:spacing w:after="0" w:line="240" w:lineRule="auto"/>
        <w:ind w:firstLine="851"/>
      </w:pPr>
      <w:r>
        <w:t>1</w:t>
      </w:r>
      <w:r w:rsidR="001D1070">
        <w:t xml:space="preserve">.9. </w:t>
      </w:r>
      <w:r w:rsidR="00184F25">
        <w:t xml:space="preserve"> </w:t>
      </w:r>
      <w:r w:rsidR="001D1070">
        <w:t>atlieka ir kontroliuoja operacijas, susijusias su mokesčių apskaičiavimu;</w:t>
      </w:r>
    </w:p>
    <w:p w:rsidR="001D1070" w:rsidRDefault="00696749" w:rsidP="007E5B59">
      <w:pPr>
        <w:spacing w:after="0" w:line="240" w:lineRule="auto"/>
        <w:ind w:firstLine="851"/>
      </w:pPr>
      <w:r>
        <w:t>1</w:t>
      </w:r>
      <w:r w:rsidR="001D1070">
        <w:t>.10. laiku apskaičiuoja atlyginimą, perveda mokesčius (pajamų, socialinio draudimo bei kitus reikiamus pavedimus);</w:t>
      </w:r>
    </w:p>
    <w:p w:rsidR="001D1070" w:rsidRDefault="00696749" w:rsidP="007E5B59">
      <w:pPr>
        <w:spacing w:after="0" w:line="240" w:lineRule="auto"/>
        <w:ind w:firstLine="1298"/>
      </w:pPr>
      <w:r>
        <w:lastRenderedPageBreak/>
        <w:t>1</w:t>
      </w:r>
      <w:r w:rsidR="001D1070">
        <w:t>.11. tinkamai saugo buhalterinius dokumentus, pagal reikalavimus ir nustatyta tvarka perduoda į archyvą.</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t>2</w:t>
      </w:r>
      <w:r w:rsidR="001D1070">
        <w:t>. Vyriausias buhalteris turi teisę:</w:t>
      </w:r>
      <w:r w:rsidR="001D1070" w:rsidRPr="00783B97">
        <w:rPr>
          <w:sz w:val="30"/>
          <w:szCs w:val="30"/>
        </w:rPr>
        <w:t xml:space="preserve"> </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.1. inicijuoti pasitarimus biudžetinėje įstaigoje asignavimų bei turto valdymo ir apskaitos klausimais;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.2. nurodyti biudžetinės įstaigos darbuotojams dokumentų, reikalingų buhalterinei apskaitai tvarkyti, įforminimo ir pateikimo reikalavimus. Šiuos nurodymus privalo vykdyti visi biudžetinės įstaigos darbuotojai;</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.3. vizuoti arba pasirašyti apskaitos dokumentus, sąmatas, pažymas, ataskaitas ir kitus dokumentus;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.4. rengti ir teikti biudžetinės įstaigos vadovui pasiūlymus, reikalauti iš biudžetinės įstaigos darbuotojų, kad būtų užtikrintas lėšų ir turto saugumas, racionalus naudojimas;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.5. reikalauti iš atsakingų biudžetinės įstaigos darbuotojų raštiškų ir žodinių paaiškinimų, kopijų dokumentų, reikalingų ūkinių operacijų teisėtumui pagrįsti ir išankstinei kontrolei vykdyti,</w:t>
      </w:r>
      <w:r w:rsidR="001D1070" w:rsidRPr="00783B97">
        <w:rPr>
          <w:b/>
          <w:bCs/>
          <w:szCs w:val="24"/>
        </w:rPr>
        <w:t xml:space="preserve"> </w:t>
      </w:r>
      <w:r w:rsidR="001D1070" w:rsidRPr="00783B97">
        <w:rPr>
          <w:szCs w:val="24"/>
        </w:rPr>
        <w:t xml:space="preserve">tikrinti visus dokumentus, susijusius su prisiimamais įsipareigojimais ir atliekamais </w:t>
      </w:r>
      <w:proofErr w:type="spellStart"/>
      <w:r w:rsidR="001D1070" w:rsidRPr="00783B97">
        <w:rPr>
          <w:szCs w:val="24"/>
        </w:rPr>
        <w:t>mokėjimais</w:t>
      </w:r>
      <w:proofErr w:type="spellEnd"/>
      <w:r w:rsidR="001D1070" w:rsidRPr="00783B97">
        <w:rPr>
          <w:szCs w:val="24"/>
        </w:rPr>
        <w:t>;</w:t>
      </w:r>
    </w:p>
    <w:p w:rsidR="001D1070" w:rsidRPr="00642BF4" w:rsidRDefault="00696749" w:rsidP="007E5B59">
      <w:pPr>
        <w:widowControl w:val="0"/>
        <w:autoSpaceDE w:val="0"/>
        <w:autoSpaceDN w:val="0"/>
        <w:adjustRightInd w:val="0"/>
        <w:spacing w:after="0" w:line="240" w:lineRule="auto"/>
        <w:ind w:left="142" w:firstLine="1156"/>
        <w:rPr>
          <w:rFonts w:ascii="Times" w:hAnsi="Times" w:cs="Times"/>
          <w:szCs w:val="24"/>
        </w:rPr>
      </w:pPr>
      <w:r>
        <w:rPr>
          <w:rFonts w:ascii="Times" w:hAnsi="Times" w:cs="Times"/>
          <w:szCs w:val="24"/>
        </w:rPr>
        <w:t>2</w:t>
      </w:r>
      <w:r w:rsidR="001D1070">
        <w:rPr>
          <w:rFonts w:ascii="Times" w:hAnsi="Times" w:cs="Times"/>
          <w:szCs w:val="24"/>
        </w:rPr>
        <w:t xml:space="preserve">.6. </w:t>
      </w:r>
      <w:r w:rsidR="001D1070">
        <w:t>gauti iš progimnazijos buhalterijos, bibliotekos, administracijos, savivaldos institucijų kitų asmenų informaciją, reikalingą tvarkant įstaigos dokumentus;</w:t>
      </w:r>
    </w:p>
    <w:p w:rsidR="001D1070" w:rsidRDefault="001D1070" w:rsidP="007E5B59">
      <w:pPr>
        <w:tabs>
          <w:tab w:val="left" w:pos="1134"/>
        </w:tabs>
        <w:spacing w:after="0" w:line="240" w:lineRule="auto"/>
        <w:ind w:left="142"/>
      </w:pPr>
      <w:r>
        <w:tab/>
        <w:t xml:space="preserve"> </w:t>
      </w:r>
      <w:r w:rsidR="00696749">
        <w:t xml:space="preserve"> 2</w:t>
      </w:r>
      <w:r>
        <w:t>.7. pas</w:t>
      </w:r>
      <w:r w:rsidR="00696749">
        <w:t>irinkti veiklos būdus ir formas.</w:t>
      </w:r>
    </w:p>
    <w:p w:rsidR="00697920" w:rsidRDefault="00697920" w:rsidP="007E5B59">
      <w:pPr>
        <w:spacing w:after="0" w:line="240" w:lineRule="auto"/>
        <w:rPr>
          <w:b/>
        </w:rPr>
      </w:pPr>
    </w:p>
    <w:p w:rsidR="00697920" w:rsidRDefault="00697920" w:rsidP="007E5B59">
      <w:pPr>
        <w:spacing w:after="0" w:line="240" w:lineRule="auto"/>
        <w:rPr>
          <w:b/>
        </w:rPr>
      </w:pPr>
      <w:r>
        <w:rPr>
          <w:b/>
        </w:rPr>
        <w:t>DARBŲ VADOVO</w:t>
      </w:r>
    </w:p>
    <w:p w:rsidR="001775D7" w:rsidRDefault="001775D7" w:rsidP="007E5B59">
      <w:pPr>
        <w:spacing w:after="0" w:line="240" w:lineRule="auto"/>
      </w:pPr>
    </w:p>
    <w:p w:rsidR="001775D7" w:rsidRDefault="00473D2B" w:rsidP="001775D7">
      <w:pPr>
        <w:spacing w:after="0"/>
        <w:ind w:left="1128"/>
      </w:pPr>
      <w:r>
        <w:t xml:space="preserve"> </w:t>
      </w:r>
      <w:r w:rsidR="001775D7">
        <w:t>1.</w:t>
      </w:r>
      <w:r w:rsidR="001775D7">
        <w:rPr>
          <w:rFonts w:ascii="Arial" w:eastAsia="Arial" w:hAnsi="Arial" w:cs="Arial"/>
        </w:rPr>
        <w:t xml:space="preserve"> </w:t>
      </w:r>
      <w:r w:rsidR="001775D7">
        <w:t xml:space="preserve">Darbų vadovas atlieka šias funkcijas: </w:t>
      </w:r>
    </w:p>
    <w:p w:rsidR="001775D7" w:rsidRDefault="00473D2B" w:rsidP="001775D7">
      <w:pPr>
        <w:spacing w:after="0"/>
        <w:ind w:left="1128"/>
      </w:pPr>
      <w:r>
        <w:t xml:space="preserve"> </w:t>
      </w:r>
      <w:r w:rsidR="001775D7">
        <w:t xml:space="preserve">1.1.užtikrina reikalingų žaliavų paiešką, derinant ir informuojant atsakingus asmenis </w:t>
      </w:r>
    </w:p>
    <w:p w:rsidR="001775D7" w:rsidRDefault="001775D7" w:rsidP="001775D7">
      <w:pPr>
        <w:spacing w:after="0"/>
        <w:ind w:left="10"/>
      </w:pPr>
      <w:r>
        <w:t xml:space="preserve">dėl jų kainų, kiekių; </w:t>
      </w:r>
    </w:p>
    <w:p w:rsidR="00473D2B" w:rsidRDefault="001775D7" w:rsidP="00473D2B">
      <w:pPr>
        <w:spacing w:after="0"/>
        <w:ind w:left="10"/>
      </w:pPr>
      <w:r>
        <w:t xml:space="preserve">                  </w:t>
      </w:r>
      <w:r w:rsidR="00473D2B">
        <w:t xml:space="preserve">  </w:t>
      </w:r>
      <w:r>
        <w:t xml:space="preserve">1.2. atlieka smulkius remonto darbus; </w:t>
      </w:r>
    </w:p>
    <w:p w:rsidR="00473D2B" w:rsidRDefault="00473D2B" w:rsidP="00473D2B">
      <w:pPr>
        <w:spacing w:after="0"/>
        <w:ind w:left="10"/>
      </w:pPr>
      <w:r>
        <w:t xml:space="preserve">                    1.3. </w:t>
      </w:r>
      <w:r w:rsidR="001775D7">
        <w:t xml:space="preserve">saugo materialines vertybes, stebi, kad nebūtų jų trūkumo; </w:t>
      </w:r>
    </w:p>
    <w:p w:rsidR="001775D7" w:rsidRDefault="00473D2B" w:rsidP="00473D2B">
      <w:pPr>
        <w:spacing w:after="0"/>
        <w:ind w:left="10"/>
      </w:pPr>
      <w:r>
        <w:t xml:space="preserve">                    1.4. </w:t>
      </w:r>
      <w:r w:rsidR="001775D7">
        <w:t xml:space="preserve">veda žaliavų, produkcijos, įrenginių ir įrankių apskaitą; </w:t>
      </w:r>
    </w:p>
    <w:p w:rsidR="001775D7" w:rsidRDefault="00473D2B" w:rsidP="001775D7">
      <w:pPr>
        <w:spacing w:after="0"/>
        <w:ind w:left="1134"/>
      </w:pPr>
      <w:r>
        <w:rPr>
          <w:lang w:val="en-US"/>
        </w:rPr>
        <w:t xml:space="preserve"> 1.</w:t>
      </w:r>
      <w:r w:rsidR="001775D7">
        <w:rPr>
          <w:lang w:val="en-US"/>
        </w:rPr>
        <w:t xml:space="preserve">5. </w:t>
      </w:r>
      <w:proofErr w:type="gramStart"/>
      <w:r w:rsidR="001775D7">
        <w:t>dalyvauja</w:t>
      </w:r>
      <w:proofErr w:type="gramEnd"/>
      <w:r w:rsidR="001775D7">
        <w:t xml:space="preserve"> metinėje inventorizacijoje, materialinių vertybių nurašyme; </w:t>
      </w:r>
    </w:p>
    <w:p w:rsidR="00473D2B" w:rsidRDefault="00473D2B" w:rsidP="00473D2B">
      <w:pPr>
        <w:spacing w:after="0"/>
        <w:ind w:firstLine="1134"/>
      </w:pPr>
      <w:r>
        <w:t xml:space="preserve"> 1</w:t>
      </w:r>
      <w:r w:rsidR="001775D7">
        <w:t>.6.</w:t>
      </w:r>
      <w:r w:rsidR="001775D7">
        <w:rPr>
          <w:rFonts w:ascii="Arial" w:eastAsia="Arial" w:hAnsi="Arial" w:cs="Arial"/>
        </w:rPr>
        <w:t xml:space="preserve"> </w:t>
      </w:r>
      <w:r w:rsidR="001775D7">
        <w:t xml:space="preserve">laiku informuoja vadovą apie nelaimingus atsitikimus, gaisrus ir incidentus įstaigoje; </w:t>
      </w:r>
    </w:p>
    <w:p w:rsidR="00473D2B" w:rsidRDefault="00473D2B" w:rsidP="00473D2B">
      <w:pPr>
        <w:spacing w:after="0"/>
        <w:ind w:firstLine="1134"/>
      </w:pPr>
      <w:r>
        <w:t xml:space="preserve"> 1.7. </w:t>
      </w:r>
      <w:r w:rsidR="001775D7">
        <w:t xml:space="preserve">užtikrina patalpų ir inventoriaus savalaikį remontą; </w:t>
      </w:r>
    </w:p>
    <w:p w:rsidR="00465D28" w:rsidRDefault="00473D2B" w:rsidP="00473D2B">
      <w:pPr>
        <w:spacing w:after="0"/>
        <w:ind w:firstLine="1134"/>
      </w:pPr>
      <w:r>
        <w:t xml:space="preserve"> 1.8. </w:t>
      </w:r>
      <w:r w:rsidR="001775D7">
        <w:t xml:space="preserve">kontroliuoja, kad įrankiai, asmeninės apsaugos priemonės būtų tvarkingi. </w:t>
      </w:r>
    </w:p>
    <w:p w:rsidR="00465D28" w:rsidRDefault="00465D28" w:rsidP="00473D2B">
      <w:pPr>
        <w:spacing w:after="0"/>
        <w:ind w:firstLine="1134"/>
      </w:pPr>
    </w:p>
    <w:p w:rsidR="00465D28" w:rsidRDefault="00465D28" w:rsidP="00465D28">
      <w:pPr>
        <w:spacing w:after="0"/>
        <w:rPr>
          <w:b/>
        </w:rPr>
      </w:pPr>
      <w:r w:rsidRPr="00465D28">
        <w:rPr>
          <w:b/>
        </w:rPr>
        <w:t>BIBLIOTEKOS VEDĖJO</w:t>
      </w:r>
    </w:p>
    <w:p w:rsidR="00465D28" w:rsidRDefault="00465D28" w:rsidP="00465D28">
      <w:pPr>
        <w:spacing w:after="0"/>
        <w:rPr>
          <w:b/>
        </w:rPr>
      </w:pPr>
    </w:p>
    <w:p w:rsidR="00DD2081" w:rsidRPr="00C72AAE" w:rsidRDefault="00465D28" w:rsidP="009E0614">
      <w:pPr>
        <w:spacing w:after="0"/>
        <w:ind w:left="1080"/>
      </w:pPr>
      <w:r>
        <w:tab/>
      </w:r>
      <w:r w:rsidR="00DD2081">
        <w:t xml:space="preserve">1. </w:t>
      </w:r>
      <w:r w:rsidR="00DD2081" w:rsidRPr="00C72AAE">
        <w:t xml:space="preserve">Bibliotekos vedėjas atlieka šias funkcijas: </w:t>
      </w:r>
    </w:p>
    <w:p w:rsidR="00DD2081" w:rsidRPr="00C72AAE" w:rsidRDefault="00DD2081" w:rsidP="009E0614">
      <w:pPr>
        <w:spacing w:after="0"/>
        <w:jc w:val="both"/>
        <w:rPr>
          <w:szCs w:val="24"/>
        </w:rPr>
      </w:pPr>
      <w:r w:rsidRPr="00C72AAE">
        <w:t xml:space="preserve">                  </w:t>
      </w:r>
      <w:r>
        <w:tab/>
        <w:t>1</w:t>
      </w:r>
      <w:r w:rsidRPr="00C72AAE">
        <w:t xml:space="preserve">.1.  </w:t>
      </w:r>
      <w:r w:rsidRPr="00C72AAE">
        <w:rPr>
          <w:szCs w:val="24"/>
        </w:rPr>
        <w:t>planuoja, analizuoja, apibendrina mokyklos bibliotekos darbą ir atsiskaito mokyklos direktoriui;</w:t>
      </w:r>
    </w:p>
    <w:p w:rsidR="00DD2081" w:rsidRPr="00C72AAE" w:rsidRDefault="00DD2081" w:rsidP="009E0614">
      <w:pPr>
        <w:pStyle w:val="Pagrindiniotekstotrauka2"/>
        <w:spacing w:after="0" w:line="240" w:lineRule="auto"/>
        <w:ind w:left="0" w:firstLine="720"/>
        <w:rPr>
          <w:highlight w:val="yellow"/>
        </w:rPr>
      </w:pPr>
      <w:r w:rsidRPr="00C72AAE">
        <w:t xml:space="preserve">      </w:t>
      </w:r>
      <w:r>
        <w:tab/>
        <w:t>1</w:t>
      </w:r>
      <w:r w:rsidRPr="00C72AAE">
        <w:t xml:space="preserve">.2  rengia metinę mokyklos bibliotekos ataskaitą, teikia ją mokyklos direktoriui ar atsakingoms institucijoms; </w:t>
      </w:r>
    </w:p>
    <w:p w:rsidR="00DD2081" w:rsidRPr="00C72AAE" w:rsidRDefault="00DD2081" w:rsidP="009E0614">
      <w:pPr>
        <w:spacing w:after="0"/>
        <w:ind w:hanging="1701"/>
        <w:jc w:val="both"/>
        <w:rPr>
          <w:szCs w:val="24"/>
        </w:rPr>
      </w:pPr>
      <w:r w:rsidRPr="00C72AAE">
        <w:t xml:space="preserve">            </w:t>
      </w:r>
      <w:r w:rsidRPr="00C72AAE">
        <w:tab/>
        <w:t xml:space="preserve">                  </w:t>
      </w:r>
      <w:r w:rsidR="009E0614">
        <w:tab/>
        <w:t>1</w:t>
      </w:r>
      <w:r w:rsidRPr="00C72AAE">
        <w:t xml:space="preserve">.3. </w:t>
      </w:r>
      <w:r w:rsidRPr="00C72AAE">
        <w:rPr>
          <w:szCs w:val="24"/>
        </w:rPr>
        <w:t>komplektuoja mokyklos bibliotekoje ugdymo procesui reikalingą</w:t>
      </w:r>
      <w:r w:rsidRPr="00C72AAE">
        <w:rPr>
          <w:b/>
          <w:szCs w:val="24"/>
        </w:rPr>
        <w:t xml:space="preserve"> </w:t>
      </w:r>
      <w:r w:rsidRPr="00C72AAE">
        <w:rPr>
          <w:szCs w:val="24"/>
        </w:rPr>
        <w:t>programinę, informacinę, mokslo populiariąją, vaikų, metodinę literatūrą;</w:t>
      </w:r>
    </w:p>
    <w:p w:rsidR="00DD2081" w:rsidRPr="00C72AAE" w:rsidRDefault="00DD2081" w:rsidP="009E0614">
      <w:pPr>
        <w:pStyle w:val="Sraopastraipa"/>
        <w:spacing w:after="0"/>
        <w:ind w:left="0" w:right="2" w:firstLine="360"/>
        <w:jc w:val="both"/>
        <w:rPr>
          <w:color w:val="auto"/>
        </w:rPr>
      </w:pPr>
      <w:r w:rsidRPr="00C72AAE">
        <w:rPr>
          <w:color w:val="auto"/>
        </w:rPr>
        <w:t xml:space="preserve">            </w:t>
      </w:r>
      <w:r w:rsidR="009E0614">
        <w:rPr>
          <w:color w:val="auto"/>
        </w:rPr>
        <w:tab/>
        <w:t>1</w:t>
      </w:r>
      <w:r w:rsidRPr="00C72AAE">
        <w:rPr>
          <w:color w:val="auto"/>
        </w:rPr>
        <w:t xml:space="preserve">.4.  </w:t>
      </w:r>
      <w:r w:rsidRPr="00C72AAE">
        <w:rPr>
          <w:color w:val="auto"/>
          <w:szCs w:val="24"/>
        </w:rPr>
        <w:t>pildo, tvarko ir saugo mokyklos bibliotekos fondo ir darbo apskaitos dokumentus;</w:t>
      </w:r>
    </w:p>
    <w:p w:rsidR="00DD2081" w:rsidRPr="00C72AAE" w:rsidRDefault="00DD2081" w:rsidP="009E0614">
      <w:pPr>
        <w:pStyle w:val="bodytext"/>
        <w:spacing w:before="0" w:beforeAutospacing="0" w:after="0" w:afterAutospacing="0"/>
        <w:jc w:val="both"/>
      </w:pPr>
      <w:r w:rsidRPr="00C72AAE">
        <w:rPr>
          <w:lang w:val="en-US"/>
        </w:rPr>
        <w:t xml:space="preserve">                  </w:t>
      </w:r>
      <w:r w:rsidR="009E0614">
        <w:rPr>
          <w:lang w:val="en-US"/>
        </w:rPr>
        <w:tab/>
        <w:t>1</w:t>
      </w:r>
      <w:r w:rsidRPr="00C72AAE">
        <w:rPr>
          <w:lang w:val="en-US"/>
        </w:rPr>
        <w:t>.5</w:t>
      </w:r>
      <w:proofErr w:type="gramStart"/>
      <w:r w:rsidRPr="00C72AAE">
        <w:rPr>
          <w:lang w:val="en-US"/>
        </w:rPr>
        <w:t xml:space="preserve">. </w:t>
      </w:r>
      <w:r w:rsidRPr="00C72AAE">
        <w:t xml:space="preserve"> rengia</w:t>
      </w:r>
      <w:proofErr w:type="gramEnd"/>
      <w:r w:rsidRPr="00C72AAE">
        <w:t xml:space="preserve"> naudojimosi mokyklos biblioteka taisykles;</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.6.</w:t>
      </w:r>
      <w:r w:rsidRPr="00C72AAE">
        <w:rPr>
          <w:rFonts w:ascii="Arial" w:eastAsia="Arial" w:hAnsi="Arial" w:cs="Arial"/>
        </w:rPr>
        <w:t xml:space="preserve"> </w:t>
      </w:r>
      <w:r w:rsidRPr="00C72AAE">
        <w:t xml:space="preserve"> tvarko mokyklos bibliotekos fondą pagal universalios dešimtainės klasifikacijos (UDK) lenteles; </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.7. organizuoja</w:t>
      </w:r>
      <w:r w:rsidRPr="00C72AAE">
        <w:rPr>
          <w:iCs/>
        </w:rPr>
        <w:t xml:space="preserve"> mokyklos </w:t>
      </w:r>
      <w:r w:rsidRPr="00C72AAE">
        <w:t xml:space="preserve">bibliotekos aprūpinimą bibliotekine </w:t>
      </w:r>
      <w:r w:rsidRPr="00C72AAE">
        <w:rPr>
          <w:bCs/>
        </w:rPr>
        <w:t xml:space="preserve">technika </w:t>
      </w:r>
      <w:r w:rsidRPr="00C72AAE">
        <w:t xml:space="preserve">(inventorinės knygos, bendrosios apskaitos knygos, dienoraščiai); </w:t>
      </w:r>
    </w:p>
    <w:p w:rsidR="00DD2081" w:rsidRPr="00C72AAE" w:rsidRDefault="00DD2081" w:rsidP="00DD2081">
      <w:pPr>
        <w:pStyle w:val="Pagrindinistekstas2"/>
        <w:spacing w:after="0" w:line="240" w:lineRule="auto"/>
        <w:ind w:firstLine="720"/>
      </w:pPr>
      <w:r w:rsidRPr="00C72AAE">
        <w:t xml:space="preserve">       </w:t>
      </w:r>
      <w:r w:rsidR="009E0614">
        <w:tab/>
        <w:t>1</w:t>
      </w:r>
      <w:r w:rsidRPr="00C72AAE">
        <w:t>.8. tvarko bibliotekos informacinių laikmenų fondą;</w:t>
      </w:r>
    </w:p>
    <w:p w:rsidR="00DD2081" w:rsidRPr="00C72AAE" w:rsidRDefault="00DD2081" w:rsidP="009E0614">
      <w:pPr>
        <w:pStyle w:val="Pagrindinistekstas2"/>
        <w:spacing w:after="0" w:line="240" w:lineRule="auto"/>
        <w:ind w:firstLine="720"/>
        <w:rPr>
          <w:szCs w:val="24"/>
        </w:rPr>
      </w:pPr>
      <w:r w:rsidRPr="00C72AAE">
        <w:lastRenderedPageBreak/>
        <w:t xml:space="preserve">       </w:t>
      </w:r>
      <w:r w:rsidR="009E0614">
        <w:rPr>
          <w:szCs w:val="24"/>
        </w:rPr>
        <w:t>1.</w:t>
      </w:r>
      <w:r w:rsidRPr="00C72AAE">
        <w:rPr>
          <w:szCs w:val="24"/>
        </w:rPr>
        <w:t>9.</w:t>
      </w:r>
      <w:r w:rsidRPr="00C72AAE">
        <w:rPr>
          <w:i/>
          <w:iCs/>
          <w:szCs w:val="24"/>
        </w:rPr>
        <w:t xml:space="preserve"> </w:t>
      </w:r>
      <w:r w:rsidRPr="00C72AAE">
        <w:rPr>
          <w:iCs/>
          <w:szCs w:val="24"/>
        </w:rPr>
        <w:t>dalyvauja</w:t>
      </w:r>
      <w:r w:rsidRPr="00C72AAE">
        <w:rPr>
          <w:i/>
          <w:iCs/>
          <w:szCs w:val="24"/>
        </w:rPr>
        <w:t xml:space="preserve"> </w:t>
      </w:r>
      <w:r w:rsidRPr="00C72AAE">
        <w:rPr>
          <w:iCs/>
          <w:szCs w:val="24"/>
        </w:rPr>
        <w:t xml:space="preserve">ugdant </w:t>
      </w:r>
      <w:r w:rsidRPr="00C72AAE">
        <w:rPr>
          <w:szCs w:val="24"/>
        </w:rPr>
        <w:t>mokinių informacinius gebėjimus;</w:t>
      </w:r>
    </w:p>
    <w:p w:rsidR="00DD2081" w:rsidRPr="00C72AAE" w:rsidRDefault="00DD2081" w:rsidP="009E0614">
      <w:pPr>
        <w:pStyle w:val="Pagrindinistekstas2"/>
        <w:spacing w:after="0" w:line="240" w:lineRule="auto"/>
        <w:ind w:firstLine="720"/>
        <w:rPr>
          <w:szCs w:val="24"/>
        </w:rPr>
      </w:pPr>
      <w:r w:rsidRPr="00C72AAE">
        <w:rPr>
          <w:szCs w:val="24"/>
        </w:rPr>
        <w:t xml:space="preserve">       </w:t>
      </w:r>
      <w:r w:rsidR="009E0614">
        <w:rPr>
          <w:szCs w:val="24"/>
        </w:rPr>
        <w:t>1.10</w:t>
      </w:r>
      <w:r w:rsidRPr="00C72AAE">
        <w:rPr>
          <w:szCs w:val="24"/>
        </w:rPr>
        <w:t>. organizuoja ir vykdo mokyklos bendruomenės aptarnavimą;</w:t>
      </w:r>
    </w:p>
    <w:p w:rsidR="00DD2081" w:rsidRPr="00C72AAE" w:rsidRDefault="00FE5D16" w:rsidP="009E0614">
      <w:pPr>
        <w:pStyle w:val="Pagrindinistekstas2"/>
        <w:spacing w:after="0" w:line="240" w:lineRule="auto"/>
        <w:ind w:firstLine="720"/>
        <w:rPr>
          <w:szCs w:val="24"/>
        </w:rPr>
      </w:pPr>
      <w:r>
        <w:rPr>
          <w:szCs w:val="24"/>
        </w:rPr>
        <w:t xml:space="preserve">       1</w:t>
      </w:r>
      <w:r w:rsidR="00DD2081" w:rsidRPr="00C72AAE">
        <w:rPr>
          <w:szCs w:val="24"/>
        </w:rPr>
        <w:t>.1</w:t>
      </w:r>
      <w:r>
        <w:rPr>
          <w:szCs w:val="24"/>
        </w:rPr>
        <w:t>1</w:t>
      </w:r>
      <w:r w:rsidR="00DD2081" w:rsidRPr="00C72AAE">
        <w:rPr>
          <w:szCs w:val="24"/>
        </w:rPr>
        <w:t>. supažindina su bibliotekos teikiamomis galimybėmis ir naudojimosi biblioteka taisyklėmis;</w:t>
      </w:r>
    </w:p>
    <w:p w:rsidR="00DD2081" w:rsidRPr="00C72AAE" w:rsidRDefault="00FE5D16" w:rsidP="009E0614">
      <w:pPr>
        <w:pStyle w:val="Pagrindinistekstas2"/>
        <w:spacing w:after="0" w:line="240" w:lineRule="auto"/>
        <w:ind w:firstLine="720"/>
      </w:pPr>
      <w:r>
        <w:rPr>
          <w:szCs w:val="24"/>
        </w:rPr>
        <w:t xml:space="preserve">       1</w:t>
      </w:r>
      <w:r w:rsidR="00DD2081" w:rsidRPr="00C72AAE">
        <w:rPr>
          <w:szCs w:val="24"/>
        </w:rPr>
        <w:t>.1</w:t>
      </w:r>
      <w:r>
        <w:rPr>
          <w:szCs w:val="24"/>
        </w:rPr>
        <w:t>2</w:t>
      </w:r>
      <w:r w:rsidR="00DD2081" w:rsidRPr="00C72AAE">
        <w:rPr>
          <w:szCs w:val="24"/>
        </w:rPr>
        <w:t>. moko naudotis atviru bibliotekos fondu;</w:t>
      </w:r>
    </w:p>
    <w:p w:rsidR="00DD2081" w:rsidRPr="00C72AAE" w:rsidRDefault="00FE5D16" w:rsidP="00FE5D16">
      <w:pPr>
        <w:tabs>
          <w:tab w:val="left" w:pos="5399"/>
        </w:tabs>
        <w:spacing w:after="0"/>
        <w:ind w:left="2564" w:hanging="4265"/>
        <w:jc w:val="both"/>
        <w:rPr>
          <w:szCs w:val="24"/>
        </w:rPr>
      </w:pPr>
      <w:r>
        <w:rPr>
          <w:szCs w:val="24"/>
        </w:rPr>
        <w:t xml:space="preserve">                                               1</w:t>
      </w:r>
      <w:r w:rsidR="00DD2081" w:rsidRPr="00C72AAE">
        <w:rPr>
          <w:szCs w:val="24"/>
        </w:rPr>
        <w:t>.1</w:t>
      </w:r>
      <w:r>
        <w:rPr>
          <w:szCs w:val="24"/>
        </w:rPr>
        <w:t>3</w:t>
      </w:r>
      <w:r w:rsidR="00DD2081" w:rsidRPr="00C72AAE">
        <w:rPr>
          <w:szCs w:val="24"/>
        </w:rPr>
        <w:t>. atsako į vartotojų bibliografines užklausas;</w:t>
      </w:r>
    </w:p>
    <w:p w:rsidR="00DD2081" w:rsidRPr="00C72AAE" w:rsidRDefault="00FE5D16" w:rsidP="00FE5D16">
      <w:pPr>
        <w:tabs>
          <w:tab w:val="left" w:pos="5399"/>
        </w:tabs>
        <w:spacing w:after="0"/>
        <w:ind w:left="2564" w:right="2" w:hanging="4265"/>
        <w:jc w:val="both"/>
        <w:rPr>
          <w:szCs w:val="24"/>
        </w:rPr>
      </w:pPr>
      <w:r>
        <w:rPr>
          <w:szCs w:val="24"/>
        </w:rPr>
        <w:t xml:space="preserve">                                               1.14</w:t>
      </w:r>
      <w:r w:rsidR="00DD2081" w:rsidRPr="00C72AAE">
        <w:rPr>
          <w:szCs w:val="24"/>
        </w:rPr>
        <w:t>. padeda mokyklos bendruomenės nariams rasti informaciją švietimo klausimais;</w:t>
      </w:r>
    </w:p>
    <w:p w:rsidR="00DD2081" w:rsidRPr="00C72AAE" w:rsidRDefault="00FE5D16" w:rsidP="009E0614">
      <w:pPr>
        <w:pStyle w:val="Pagrindinistekstas2"/>
        <w:spacing w:after="0" w:line="240" w:lineRule="auto"/>
        <w:ind w:firstLine="720"/>
      </w:pPr>
      <w:r>
        <w:t xml:space="preserve">       1.15</w:t>
      </w:r>
      <w:r w:rsidR="00DD2081" w:rsidRPr="00C72AAE">
        <w:t>. mokyklos direktoriaus nustatyta tvarka apskaičiuoja ir priima iš vartotojų atlygį už mokyklos bibliotekos fondui padarytą žalą;</w:t>
      </w:r>
    </w:p>
    <w:p w:rsidR="00DD2081" w:rsidRPr="00C72AAE" w:rsidRDefault="00FE5D16" w:rsidP="00FE5D16">
      <w:pPr>
        <w:spacing w:after="0"/>
        <w:ind w:left="2564" w:hanging="4265"/>
        <w:jc w:val="both"/>
        <w:rPr>
          <w:szCs w:val="24"/>
        </w:rPr>
      </w:pPr>
      <w:r>
        <w:rPr>
          <w:szCs w:val="24"/>
        </w:rPr>
        <w:t xml:space="preserve">                                               1.16</w:t>
      </w:r>
      <w:r w:rsidR="00DD2081" w:rsidRPr="00C72AAE">
        <w:rPr>
          <w:szCs w:val="24"/>
        </w:rPr>
        <w:t>. rengia teminius informacijas aktualiomis temomis.</w:t>
      </w:r>
    </w:p>
    <w:p w:rsidR="00465D28" w:rsidRPr="00465D28" w:rsidRDefault="00465D28" w:rsidP="00465D28">
      <w:pPr>
        <w:spacing w:after="0"/>
      </w:pPr>
    </w:p>
    <w:p w:rsidR="00697920" w:rsidRDefault="00D1499E" w:rsidP="001775D7">
      <w:pPr>
        <w:spacing w:after="0" w:line="240" w:lineRule="auto"/>
        <w:rPr>
          <w:b/>
        </w:rPr>
      </w:pPr>
      <w:r w:rsidRPr="00D1499E">
        <w:rPr>
          <w:b/>
        </w:rPr>
        <w:t>MOKYTOJO</w:t>
      </w:r>
    </w:p>
    <w:p w:rsidR="00BB7FF4" w:rsidRDefault="00BB7FF4" w:rsidP="001775D7">
      <w:pPr>
        <w:spacing w:after="0" w:line="240" w:lineRule="auto"/>
        <w:rPr>
          <w:b/>
        </w:rPr>
      </w:pPr>
    </w:p>
    <w:p w:rsidR="00BB7FF4" w:rsidRDefault="00BB7FF4" w:rsidP="00BB7FF4">
      <w:pPr>
        <w:spacing w:after="0" w:line="240" w:lineRule="auto"/>
        <w:ind w:left="1080"/>
      </w:pPr>
      <w:r>
        <w:t>1. Mokytojas atlieka šias funkcijas:</w:t>
      </w:r>
    </w:p>
    <w:p w:rsidR="00BB7FF4" w:rsidRDefault="00BB7FF4" w:rsidP="00BB7FF4">
      <w:pPr>
        <w:spacing w:after="0"/>
        <w:ind w:firstLine="720"/>
      </w:pPr>
      <w:r>
        <w:t xml:space="preserve">      1.1. planuoja dalyko ugdymo turinį atsižvelgdamas į mokinių ugdymosi poreikių </w:t>
      </w:r>
    </w:p>
    <w:p w:rsidR="00BB7FF4" w:rsidRDefault="00BB7FF4" w:rsidP="00BB7FF4">
      <w:pPr>
        <w:spacing w:after="0"/>
      </w:pPr>
      <w:r>
        <w:t>įvairovę, rengia ilgalaikius ir, pagal susitarimus, trumpalaikius dėstomojo dalyko planus;</w:t>
      </w:r>
    </w:p>
    <w:p w:rsidR="00BB7FF4" w:rsidRDefault="00BB7FF4" w:rsidP="00BB7FF4">
      <w:pPr>
        <w:spacing w:after="0"/>
      </w:pPr>
      <w:r>
        <w:t xml:space="preserve">                  1.2. pritaiko  dalykų programos turinį, pasirenka ugdomosios veiklos metodus, būdus ir </w:t>
      </w:r>
    </w:p>
    <w:p w:rsidR="00BB7FF4" w:rsidRDefault="00BB7FF4" w:rsidP="00BB7FF4">
      <w:pPr>
        <w:spacing w:after="0"/>
      </w:pPr>
      <w:r>
        <w:t>formas  mokiniams, turintiems  mokymosi sunkumų ir specialiųjų poreikių;</w:t>
      </w:r>
    </w:p>
    <w:p w:rsidR="00BB7FF4" w:rsidRDefault="00BB7FF4" w:rsidP="00BB7FF4">
      <w:pPr>
        <w:spacing w:after="0"/>
      </w:pPr>
      <w:r>
        <w:t xml:space="preserve">                  1.3. objektyviai vertina mokymosi pasiekimus, gebėjimus ir įgūdžius;</w:t>
      </w:r>
    </w:p>
    <w:p w:rsidR="00BB7FF4" w:rsidRDefault="00BB7FF4" w:rsidP="00BB7FF4">
      <w:pPr>
        <w:spacing w:after="0" w:line="240" w:lineRule="auto"/>
        <w:ind w:left="1080"/>
      </w:pPr>
      <w:r>
        <w:t xml:space="preserve">1.4. Švietimo ir mokslo ministro nustatyta tvarka moko mokinius namuose ar </w:t>
      </w:r>
    </w:p>
    <w:p w:rsidR="00BB7FF4" w:rsidRDefault="00BB7FF4" w:rsidP="00BB7FF4">
      <w:pPr>
        <w:spacing w:after="0"/>
      </w:pPr>
      <w:r>
        <w:t>besigydančius stacionarinėse asmens sveikatos priežiūros įstaigose;</w:t>
      </w:r>
    </w:p>
    <w:p w:rsidR="00BB7FF4" w:rsidRDefault="00BB7FF4" w:rsidP="00BB7FF4">
      <w:pPr>
        <w:spacing w:after="0"/>
      </w:pPr>
      <w:r>
        <w:t xml:space="preserve">                  1.5. stebi ir analizuoja mokinių elgesį, savijautą, mokymosi pasiekimus, pažangą, </w:t>
      </w:r>
    </w:p>
    <w:p w:rsidR="00BB7FF4" w:rsidRDefault="00BB7FF4" w:rsidP="00BB7FF4">
      <w:pPr>
        <w:spacing w:after="0"/>
      </w:pPr>
      <w:r>
        <w:t>lankomumą, progimnazijos nustatyta tvarka informuoja tėvus (globėjus, rūpintojus) ir atsakingus asmenis;</w:t>
      </w:r>
    </w:p>
    <w:p w:rsidR="00BB7FF4" w:rsidRDefault="00BB7FF4" w:rsidP="00BB7FF4">
      <w:pPr>
        <w:spacing w:after="0" w:line="240" w:lineRule="auto"/>
        <w:ind w:left="1080"/>
      </w:pPr>
      <w:r>
        <w:t>1.6. stiprina mokymosi motyvaciją, ugdo bendrąsias kompetencijas;</w:t>
      </w:r>
    </w:p>
    <w:p w:rsidR="00BB7FF4" w:rsidRDefault="00BB7FF4" w:rsidP="00BB7FF4">
      <w:pPr>
        <w:spacing w:after="0" w:line="240" w:lineRule="auto"/>
        <w:ind w:left="1080"/>
      </w:pPr>
      <w:r>
        <w:t>1.7. plėtoja mokinių kūrybines galias, ugdo mokinių vertybines nuostatas;</w:t>
      </w:r>
    </w:p>
    <w:p w:rsidR="00BB7FF4" w:rsidRDefault="00BB7FF4" w:rsidP="00BB7FF4">
      <w:pPr>
        <w:spacing w:after="0" w:line="240" w:lineRule="auto"/>
        <w:ind w:left="1080"/>
      </w:pPr>
      <w:r>
        <w:t xml:space="preserve">1.8. rūpinasi mokinių saugumu, sveikata ugdymo procese, bendradarbiauja su  klasių </w:t>
      </w:r>
    </w:p>
    <w:p w:rsidR="00BB7FF4" w:rsidRDefault="00BB7FF4" w:rsidP="00BB7FF4">
      <w:pPr>
        <w:spacing w:after="0" w:line="240" w:lineRule="auto"/>
      </w:pPr>
      <w:r>
        <w:t>vadovais,  dirbančiais mokytojais ir pagalbos mokiniui specialistais;</w:t>
      </w:r>
    </w:p>
    <w:p w:rsidR="00BB7FF4" w:rsidRDefault="00BB7FF4" w:rsidP="00BB7FF4">
      <w:pPr>
        <w:spacing w:after="0" w:line="240" w:lineRule="auto"/>
      </w:pPr>
      <w:r>
        <w:t xml:space="preserve">                  1.9. dalyvauja progimnazijos institucijų, darbo grupių veiklose;</w:t>
      </w:r>
    </w:p>
    <w:p w:rsidR="00BB7FF4" w:rsidRDefault="00BB7FF4" w:rsidP="00BB7FF4">
      <w:pPr>
        <w:spacing w:after="0" w:line="240" w:lineRule="auto"/>
      </w:pPr>
      <w:r>
        <w:t xml:space="preserve">                  1.10. atlieka budėtojo pareigas pagal progimnazijos direktoriaus patvirtintą grafiką;</w:t>
      </w:r>
    </w:p>
    <w:p w:rsidR="00BB7FF4" w:rsidRDefault="00BB7FF4" w:rsidP="00BB7FF4">
      <w:pPr>
        <w:spacing w:after="0" w:line="240" w:lineRule="auto"/>
      </w:pPr>
      <w:r>
        <w:t xml:space="preserve">                  1.11. laikosi bendravimo ir pedagogo etikos reikalavimų.</w:t>
      </w:r>
    </w:p>
    <w:p w:rsidR="00BB7FF4" w:rsidRDefault="00BB7FF4" w:rsidP="00BB7FF4">
      <w:pPr>
        <w:spacing w:after="0" w:line="240" w:lineRule="auto"/>
        <w:ind w:left="720"/>
      </w:pPr>
      <w:r>
        <w:t xml:space="preserve">      </w:t>
      </w:r>
      <w:r w:rsidR="00EB48EF">
        <w:t>2</w:t>
      </w:r>
      <w:r>
        <w:t>. Mokytojo, kuriam paskirtas vadovavimas klasei, funkcijos:</w:t>
      </w:r>
    </w:p>
    <w:p w:rsidR="00BB7FF4" w:rsidRDefault="00BB7FF4" w:rsidP="00BB7FF4">
      <w:pPr>
        <w:spacing w:after="0" w:line="240" w:lineRule="auto"/>
        <w:jc w:val="both"/>
      </w:pPr>
      <w:r>
        <w:t xml:space="preserve">                  </w:t>
      </w:r>
      <w:r w:rsidR="00EB48EF">
        <w:t>2</w:t>
      </w:r>
      <w:r>
        <w:t>.</w:t>
      </w:r>
      <w:r>
        <w:rPr>
          <w:lang w:val="en-US"/>
        </w:rPr>
        <w:t xml:space="preserve">1. </w:t>
      </w:r>
      <w:r>
        <w:t>planuoja ir organizuoja vadovaujamos klasės veiklą;</w:t>
      </w:r>
    </w:p>
    <w:p w:rsidR="00BB7FF4" w:rsidRDefault="00BB7FF4" w:rsidP="00BB7FF4">
      <w:pPr>
        <w:spacing w:after="0" w:line="240" w:lineRule="auto"/>
        <w:jc w:val="both"/>
      </w:pPr>
      <w:r>
        <w:t xml:space="preserve">                  </w:t>
      </w:r>
      <w:r w:rsidR="00EB48EF">
        <w:t>2</w:t>
      </w:r>
      <w:r>
        <w:t xml:space="preserve">.2. supažindina mokinius su progimnazijos veiklą reglamentuojančiais dokumentais, </w:t>
      </w:r>
    </w:p>
    <w:p w:rsidR="00BB7FF4" w:rsidRDefault="00BB7FF4" w:rsidP="00BB7FF4">
      <w:pPr>
        <w:spacing w:after="0" w:line="240" w:lineRule="auto"/>
        <w:jc w:val="both"/>
      </w:pPr>
      <w:r>
        <w:t>domisi, ar jų laikomasi;</w:t>
      </w:r>
    </w:p>
    <w:p w:rsidR="00BB7FF4" w:rsidRDefault="00BB7FF4" w:rsidP="00BB7FF4">
      <w:pPr>
        <w:spacing w:after="0" w:line="240" w:lineRule="auto"/>
        <w:jc w:val="both"/>
      </w:pPr>
      <w:r>
        <w:t xml:space="preserve">                  </w:t>
      </w:r>
      <w:r w:rsidR="00EB48EF">
        <w:t>2</w:t>
      </w:r>
      <w:r>
        <w:t xml:space="preserve">.3. sudaro visiems auklėtiniams vienodas galimybes ir sąlygas ugdyti savo gebėjimus </w:t>
      </w:r>
    </w:p>
    <w:p w:rsidR="00BB7FF4" w:rsidRDefault="00BB7FF4" w:rsidP="00BB7FF4">
      <w:pPr>
        <w:spacing w:after="0" w:line="240" w:lineRule="auto"/>
        <w:jc w:val="both"/>
      </w:pPr>
      <w:r>
        <w:t xml:space="preserve">ir tenkinti poreikius; </w:t>
      </w:r>
    </w:p>
    <w:p w:rsidR="00BB7FF4" w:rsidRPr="00C03A9B" w:rsidRDefault="00BB7FF4" w:rsidP="00BB7FF4">
      <w:pPr>
        <w:spacing w:after="0" w:line="240" w:lineRule="auto"/>
        <w:jc w:val="both"/>
        <w:rPr>
          <w:szCs w:val="24"/>
        </w:rPr>
      </w:pPr>
      <w:r>
        <w:t xml:space="preserve">                   </w:t>
      </w:r>
      <w:r w:rsidR="00EB48EF">
        <w:t>2</w:t>
      </w:r>
      <w:r>
        <w:t xml:space="preserve">.4. skatina dalyvauti progimnazijos savivaldoje, neformaliojo ugdymo veiklose, klasės, </w:t>
      </w:r>
      <w:r w:rsidRPr="00C03A9B">
        <w:rPr>
          <w:szCs w:val="24"/>
        </w:rPr>
        <w:t>progimnazijos bendruomenės renginiuose;</w:t>
      </w:r>
    </w:p>
    <w:p w:rsidR="00BB7FF4" w:rsidRPr="00C03A9B" w:rsidRDefault="00BB7FF4" w:rsidP="00BB7FF4">
      <w:pPr>
        <w:spacing w:after="0" w:line="240" w:lineRule="auto"/>
        <w:jc w:val="both"/>
        <w:rPr>
          <w:szCs w:val="24"/>
        </w:rPr>
      </w:pPr>
      <w:r>
        <w:rPr>
          <w:szCs w:val="24"/>
        </w:rPr>
        <w:t xml:space="preserve">                   </w:t>
      </w:r>
      <w:r w:rsidR="00EB48EF">
        <w:rPr>
          <w:szCs w:val="24"/>
        </w:rPr>
        <w:t>2</w:t>
      </w:r>
      <w:r w:rsidRPr="00C03A9B">
        <w:rPr>
          <w:szCs w:val="24"/>
        </w:rPr>
        <w:t>.5. ugdo mokinių vertybines nuostatas, pilietiškumą, patriotiškumą;</w:t>
      </w:r>
    </w:p>
    <w:p w:rsidR="00BB7FF4" w:rsidRPr="00C03A9B" w:rsidRDefault="00BB7FF4" w:rsidP="00BB7FF4">
      <w:pPr>
        <w:spacing w:after="0" w:line="240" w:lineRule="auto"/>
        <w:jc w:val="both"/>
        <w:rPr>
          <w:szCs w:val="24"/>
        </w:rPr>
      </w:pPr>
      <w:r>
        <w:rPr>
          <w:szCs w:val="24"/>
        </w:rPr>
        <w:t xml:space="preserve">                   </w:t>
      </w:r>
      <w:r w:rsidR="00EB48EF">
        <w:rPr>
          <w:szCs w:val="24"/>
        </w:rPr>
        <w:t>2</w:t>
      </w:r>
      <w:r w:rsidRPr="00C03A9B">
        <w:rPr>
          <w:szCs w:val="24"/>
        </w:rPr>
        <w:t>.6. formuoja sveikos gyvensenos,  higienos įgūdžius, vykdo prevencines programas;</w:t>
      </w:r>
    </w:p>
    <w:p w:rsidR="00BB7FF4" w:rsidRPr="00C03A9B" w:rsidRDefault="00BB7FF4" w:rsidP="00BB7FF4">
      <w:pPr>
        <w:pStyle w:val="Pagrindinistekstas3"/>
        <w:rPr>
          <w:sz w:val="24"/>
          <w:szCs w:val="24"/>
        </w:rPr>
      </w:pPr>
      <w:r>
        <w:rPr>
          <w:sz w:val="24"/>
          <w:szCs w:val="24"/>
        </w:rPr>
        <w:t xml:space="preserve">                   </w:t>
      </w:r>
      <w:r w:rsidR="00EB48EF">
        <w:rPr>
          <w:sz w:val="24"/>
          <w:szCs w:val="24"/>
        </w:rPr>
        <w:t>2</w:t>
      </w:r>
      <w:r w:rsidRPr="00C03A9B">
        <w:rPr>
          <w:sz w:val="24"/>
          <w:szCs w:val="24"/>
        </w:rPr>
        <w:t>.7.organizuoja mokinių  turizmo renginius vadovaudamasis progimnazijoje patvirtintu tvarkos aprašu;</w:t>
      </w:r>
    </w:p>
    <w:p w:rsidR="00BB7FF4" w:rsidRPr="00C03A9B" w:rsidRDefault="00BB7FF4" w:rsidP="00EB48EF">
      <w:pPr>
        <w:spacing w:after="0" w:line="240" w:lineRule="auto"/>
        <w:jc w:val="both"/>
        <w:rPr>
          <w:szCs w:val="24"/>
        </w:rPr>
      </w:pPr>
      <w:r w:rsidRPr="00C03A9B">
        <w:rPr>
          <w:szCs w:val="24"/>
        </w:rPr>
        <w:t xml:space="preserve">                </w:t>
      </w:r>
      <w:r>
        <w:rPr>
          <w:szCs w:val="24"/>
        </w:rPr>
        <w:t xml:space="preserve">   </w:t>
      </w:r>
      <w:r w:rsidR="00EB48EF">
        <w:rPr>
          <w:szCs w:val="24"/>
        </w:rPr>
        <w:t>2</w:t>
      </w:r>
      <w:r w:rsidRPr="00C03A9B">
        <w:rPr>
          <w:szCs w:val="24"/>
        </w:rPr>
        <w:t>.8. padeda mokiniams apsispręsti dėl  tolimesnio mokymosi ir karjeros planavimo;</w:t>
      </w:r>
    </w:p>
    <w:p w:rsidR="00BB7FF4" w:rsidRDefault="00BB7FF4" w:rsidP="00EB48EF">
      <w:pPr>
        <w:spacing w:after="0" w:line="240" w:lineRule="auto"/>
        <w:jc w:val="both"/>
      </w:pPr>
      <w:r>
        <w:rPr>
          <w:szCs w:val="24"/>
        </w:rPr>
        <w:t xml:space="preserve">                  </w:t>
      </w:r>
      <w:r w:rsidR="00EB48EF">
        <w:rPr>
          <w:szCs w:val="24"/>
        </w:rPr>
        <w:t xml:space="preserve"> 2</w:t>
      </w:r>
      <w:r>
        <w:t>.9. tvarko klasės mokinių ugdymo(</w:t>
      </w:r>
      <w:proofErr w:type="spellStart"/>
      <w:r>
        <w:t>si</w:t>
      </w:r>
      <w:proofErr w:type="spellEnd"/>
      <w:r>
        <w:t>) dokumentaciją (dienyną, asmens bylas ir t.t.);</w:t>
      </w:r>
    </w:p>
    <w:p w:rsidR="00BB7FF4" w:rsidRDefault="00BB7FF4" w:rsidP="00EB48EF">
      <w:pPr>
        <w:spacing w:after="0" w:line="240" w:lineRule="auto"/>
        <w:jc w:val="both"/>
      </w:pPr>
      <w:r>
        <w:t xml:space="preserve">                   </w:t>
      </w:r>
      <w:r w:rsidR="00EB48EF">
        <w:t>2</w:t>
      </w:r>
      <w:r>
        <w:t>.10.</w:t>
      </w:r>
      <w:r w:rsidR="00EB48EF">
        <w:t xml:space="preserve"> </w:t>
      </w:r>
      <w:r>
        <w:t>organizuoja klasės tėvų susirinkimus, įtraukia tėvus į ugdymo(</w:t>
      </w:r>
      <w:proofErr w:type="spellStart"/>
      <w:r>
        <w:t>si</w:t>
      </w:r>
      <w:proofErr w:type="spellEnd"/>
      <w:r>
        <w:t>) procesą;</w:t>
      </w:r>
    </w:p>
    <w:p w:rsidR="00BB7FF4" w:rsidRDefault="00BB7FF4" w:rsidP="00EB48EF">
      <w:pPr>
        <w:spacing w:after="0" w:line="240" w:lineRule="auto"/>
        <w:jc w:val="both"/>
      </w:pPr>
      <w:r>
        <w:t xml:space="preserve">                   </w:t>
      </w:r>
      <w:r w:rsidR="00EB48EF">
        <w:t>2</w:t>
      </w:r>
      <w:r>
        <w:t>.11.</w:t>
      </w:r>
      <w:r w:rsidR="00EB48EF">
        <w:t xml:space="preserve"> </w:t>
      </w:r>
      <w:r>
        <w:t>informuoja tėvus (globėjus, rūpintojus) apie vaikų mokymąsi, elgesį, sveikatą ir t.t.;</w:t>
      </w:r>
    </w:p>
    <w:p w:rsidR="00BB7FF4" w:rsidRDefault="00BB7FF4" w:rsidP="00EB48EF">
      <w:pPr>
        <w:spacing w:after="0" w:line="240" w:lineRule="auto"/>
        <w:jc w:val="both"/>
      </w:pPr>
      <w:r>
        <w:t xml:space="preserve">                  </w:t>
      </w:r>
      <w:r w:rsidR="00EB48EF">
        <w:t xml:space="preserve"> 2</w:t>
      </w:r>
      <w:r>
        <w:t>.12. skatina, motyvuoja vadovaujamos  klasės mokinius;</w:t>
      </w:r>
    </w:p>
    <w:p w:rsidR="00BB7FF4" w:rsidRDefault="00BB7FF4" w:rsidP="00EB48EF">
      <w:pPr>
        <w:spacing w:after="0" w:line="240" w:lineRule="auto"/>
        <w:jc w:val="both"/>
      </w:pPr>
      <w:r>
        <w:t xml:space="preserve">                   </w:t>
      </w:r>
      <w:r w:rsidR="00EB48EF">
        <w:t>2</w:t>
      </w:r>
      <w:r>
        <w:t>.13. dalyvauja progimnazijos klasių vadovų  metodinės grupės veikloje.</w:t>
      </w:r>
    </w:p>
    <w:p w:rsidR="00BB7FF4" w:rsidRDefault="00BB7FF4" w:rsidP="00EB48EF">
      <w:pPr>
        <w:spacing w:after="0" w:line="240" w:lineRule="auto"/>
        <w:jc w:val="both"/>
      </w:pPr>
      <w:r>
        <w:t xml:space="preserve">                  </w:t>
      </w:r>
      <w:r w:rsidR="00EB48EF">
        <w:t xml:space="preserve"> 3</w:t>
      </w:r>
      <w:r>
        <w:t>. Mokytojo, kuriam paskirtas neformalusis švietimas, funkcijos:</w:t>
      </w:r>
    </w:p>
    <w:p w:rsidR="00BB7FF4" w:rsidRDefault="00BB7FF4" w:rsidP="00EB48EF">
      <w:pPr>
        <w:spacing w:after="0" w:line="240" w:lineRule="auto"/>
        <w:jc w:val="both"/>
      </w:pPr>
      <w:r>
        <w:rPr>
          <w:lang w:val="en-US"/>
        </w:rPr>
        <w:lastRenderedPageBreak/>
        <w:t xml:space="preserve">                   </w:t>
      </w:r>
      <w:r w:rsidR="00EB48EF">
        <w:rPr>
          <w:lang w:val="en-US"/>
        </w:rPr>
        <w:t>3</w:t>
      </w:r>
      <w:r>
        <w:rPr>
          <w:lang w:val="en-US"/>
        </w:rPr>
        <w:t xml:space="preserve">.1. </w:t>
      </w:r>
      <w:proofErr w:type="gramStart"/>
      <w:r>
        <w:t>planuoja</w:t>
      </w:r>
      <w:proofErr w:type="gramEnd"/>
      <w:r>
        <w:t xml:space="preserve"> ir organizuoja vadovaujamų neformaliojo švietimo užsiėmimų veiklą;</w:t>
      </w:r>
    </w:p>
    <w:p w:rsidR="00BB7FF4" w:rsidRDefault="00BB7FF4" w:rsidP="00EB48EF">
      <w:pPr>
        <w:spacing w:after="0" w:line="240" w:lineRule="auto"/>
        <w:jc w:val="both"/>
      </w:pPr>
      <w:r>
        <w:t xml:space="preserve">                   </w:t>
      </w:r>
      <w:r w:rsidR="00EB48EF">
        <w:t>3</w:t>
      </w:r>
      <w:r>
        <w:t xml:space="preserve">.2. ruošia mokinius įvairiems konkursams, šventėms, koncertams mokykloje, mieste, </w:t>
      </w:r>
    </w:p>
    <w:p w:rsidR="00BB7FF4" w:rsidRDefault="00BB7FF4" w:rsidP="00EB48EF">
      <w:pPr>
        <w:spacing w:after="0" w:line="240" w:lineRule="auto"/>
        <w:jc w:val="both"/>
      </w:pPr>
      <w:r>
        <w:t>respublikoje;</w:t>
      </w:r>
    </w:p>
    <w:p w:rsidR="00BB7FF4" w:rsidRDefault="00BB7FF4" w:rsidP="00EB48EF">
      <w:pPr>
        <w:spacing w:after="0" w:line="240" w:lineRule="auto"/>
        <w:ind w:left="14" w:hanging="14"/>
        <w:jc w:val="both"/>
      </w:pPr>
      <w:r>
        <w:t xml:space="preserve">                  </w:t>
      </w:r>
      <w:r w:rsidR="00EB48EF">
        <w:t xml:space="preserve"> 3</w:t>
      </w:r>
      <w:r>
        <w:t xml:space="preserve">.3. užtikrina ugdomų vaikų saugumą, geros kokybės ugdymą pagal vaikų gebėjimus ir galimybes individualizuojant ugdymo turinį; </w:t>
      </w:r>
    </w:p>
    <w:p w:rsidR="00BB7FF4" w:rsidRDefault="00BB7FF4" w:rsidP="00EB48EF">
      <w:pPr>
        <w:spacing w:after="0" w:line="240" w:lineRule="auto"/>
        <w:jc w:val="both"/>
      </w:pPr>
      <w:r>
        <w:t xml:space="preserve">                   </w:t>
      </w:r>
      <w:r w:rsidR="00EB48EF">
        <w:t>3</w:t>
      </w:r>
      <w:r>
        <w:t>.4. skatina dalyvauti progimnazijos neformaliojo ugdymo veiklose;</w:t>
      </w:r>
    </w:p>
    <w:p w:rsidR="00BB7FF4" w:rsidRDefault="00BB7FF4" w:rsidP="00EC144B">
      <w:pPr>
        <w:spacing w:after="0" w:line="240" w:lineRule="auto"/>
        <w:jc w:val="both"/>
      </w:pPr>
      <w:r>
        <w:t xml:space="preserve">                  </w:t>
      </w:r>
      <w:r w:rsidR="00EB48EF">
        <w:t xml:space="preserve"> 3</w:t>
      </w:r>
      <w:r>
        <w:t>.5. sukuria ugdymui palankų psichologinį mi</w:t>
      </w:r>
      <w:r w:rsidR="007061EB">
        <w:t>kroklimatą ir ugdymo(</w:t>
      </w:r>
      <w:proofErr w:type="spellStart"/>
      <w:r w:rsidR="007061EB">
        <w:t>si</w:t>
      </w:r>
      <w:proofErr w:type="spellEnd"/>
      <w:r w:rsidR="007061EB">
        <w:t>) erdvę.</w:t>
      </w:r>
    </w:p>
    <w:p w:rsidR="00EC144B" w:rsidRPr="00EC144B" w:rsidRDefault="00EC144B" w:rsidP="00EC144B">
      <w:pPr>
        <w:spacing w:after="0" w:line="240" w:lineRule="auto"/>
        <w:jc w:val="both"/>
      </w:pPr>
    </w:p>
    <w:p w:rsidR="00BB7FF4" w:rsidRDefault="00EB54E3" w:rsidP="001775D7">
      <w:pPr>
        <w:spacing w:after="0" w:line="240" w:lineRule="auto"/>
        <w:rPr>
          <w:b/>
        </w:rPr>
      </w:pPr>
      <w:r w:rsidRPr="00EB54E3">
        <w:rPr>
          <w:b/>
        </w:rPr>
        <w:t>PRIEŠMOKYKLINIO UGDYMO PEDAGOGO</w:t>
      </w:r>
    </w:p>
    <w:p w:rsidR="00EB54E3" w:rsidRDefault="00EB54E3" w:rsidP="001775D7">
      <w:pPr>
        <w:spacing w:after="0" w:line="240" w:lineRule="auto"/>
        <w:rPr>
          <w:b/>
        </w:rPr>
      </w:pPr>
    </w:p>
    <w:p w:rsidR="00EB54E3" w:rsidRDefault="00EB54E3" w:rsidP="00EB54E3">
      <w:pPr>
        <w:spacing w:after="0" w:line="240" w:lineRule="auto"/>
        <w:ind w:left="720"/>
      </w:pPr>
      <w:r>
        <w:rPr>
          <w:b/>
        </w:rPr>
        <w:tab/>
      </w:r>
      <w:r>
        <w:t xml:space="preserve">1. </w:t>
      </w:r>
      <w:r>
        <w:rPr>
          <w:bCs/>
        </w:rPr>
        <w:t>Priešmokyklinio ugdymo pedagogas atlieka šias funkcijas</w:t>
      </w:r>
      <w:r>
        <w:t>:</w:t>
      </w:r>
    </w:p>
    <w:p w:rsidR="00EB54E3" w:rsidRDefault="00EB54E3" w:rsidP="00EB54E3">
      <w:pPr>
        <w:spacing w:after="0" w:line="240" w:lineRule="auto"/>
        <w:ind w:left="2160" w:hanging="1309"/>
      </w:pPr>
      <w:r>
        <w:t xml:space="preserve">       1.1. planuoja, organizuoja </w:t>
      </w:r>
      <w:r>
        <w:rPr>
          <w:bCs/>
        </w:rPr>
        <w:t>priešmokyklinio ugdymo grupės  vaikų veiklą;</w:t>
      </w:r>
    </w:p>
    <w:p w:rsidR="00EB54E3" w:rsidRPr="00EB54E3" w:rsidRDefault="00EB54E3" w:rsidP="00EB54E3">
      <w:pPr>
        <w:spacing w:after="0" w:line="240" w:lineRule="auto"/>
        <w:ind w:left="2160" w:hanging="1309"/>
      </w:pPr>
      <w:r>
        <w:rPr>
          <w:bCs/>
        </w:rPr>
        <w:t xml:space="preserve">       1.2. stebi, tiria, analizuoja, vertina ir prognozuoja grupės vaikų fizinę ir psichinę raidą;</w:t>
      </w:r>
    </w:p>
    <w:p w:rsidR="00EB54E3" w:rsidRDefault="00EB54E3" w:rsidP="00EB54E3">
      <w:pPr>
        <w:spacing w:after="0" w:line="240" w:lineRule="auto"/>
        <w:ind w:left="2160" w:hanging="1309"/>
      </w:pPr>
      <w:r>
        <w:rPr>
          <w:bCs/>
        </w:rPr>
        <w:t xml:space="preserve">       1.3. tvarko priešmokyklinio ugdymo grupės veiklos dokumentaciją;</w:t>
      </w:r>
    </w:p>
    <w:p w:rsidR="00EB54E3" w:rsidRPr="00EB54E3" w:rsidRDefault="00EB54E3" w:rsidP="00EB54E3">
      <w:pPr>
        <w:spacing w:after="0" w:line="240" w:lineRule="auto"/>
        <w:ind w:firstLine="851"/>
        <w:rPr>
          <w:bCs/>
        </w:rPr>
      </w:pPr>
      <w:r>
        <w:rPr>
          <w:bCs/>
        </w:rPr>
        <w:t xml:space="preserve">       1.4. užtikrina grupės vaikų saugumą, stebi jų sveikatą, palaiko ryšius su grupės vaikų tėvais (globėjais, rūpintojais).</w:t>
      </w:r>
    </w:p>
    <w:p w:rsidR="00B71976" w:rsidRDefault="00B71976" w:rsidP="001775D7">
      <w:pPr>
        <w:spacing w:after="0" w:line="240" w:lineRule="auto"/>
      </w:pPr>
    </w:p>
    <w:p w:rsidR="00B71976" w:rsidRDefault="00B71976" w:rsidP="001775D7">
      <w:pPr>
        <w:spacing w:after="0" w:line="240" w:lineRule="auto"/>
        <w:rPr>
          <w:b/>
        </w:rPr>
      </w:pPr>
      <w:r w:rsidRPr="00B71976">
        <w:rPr>
          <w:b/>
        </w:rPr>
        <w:t>SPECIALIOJO PEDAGOGO</w:t>
      </w:r>
    </w:p>
    <w:p w:rsidR="00B71976" w:rsidRDefault="00B71976" w:rsidP="001775D7">
      <w:pPr>
        <w:spacing w:after="0" w:line="240" w:lineRule="auto"/>
        <w:rPr>
          <w:b/>
        </w:rPr>
      </w:pPr>
    </w:p>
    <w:p w:rsidR="00B71976" w:rsidRDefault="00B71976" w:rsidP="00B71976">
      <w:pPr>
        <w:spacing w:after="64"/>
        <w:ind w:left="1080"/>
      </w:pPr>
      <w:r>
        <w:t xml:space="preserve">1. Specialusis pedagogas atlieka šias funkcijas: </w:t>
      </w:r>
    </w:p>
    <w:p w:rsidR="00B71976" w:rsidRPr="000B15A6" w:rsidRDefault="00B71976" w:rsidP="00B71976">
      <w:pPr>
        <w:pStyle w:val="bodytext"/>
        <w:spacing w:before="0" w:beforeAutospacing="0" w:after="0" w:afterAutospacing="0"/>
        <w:jc w:val="both"/>
      </w:pPr>
      <w:r>
        <w:t xml:space="preserve">                  1.1.  </w:t>
      </w:r>
      <w:r w:rsidRPr="002949FB">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B71976" w:rsidRPr="002949FB" w:rsidRDefault="00B71976" w:rsidP="00B71976">
      <w:pPr>
        <w:pStyle w:val="bodytext"/>
        <w:spacing w:before="0" w:beforeAutospacing="0" w:after="0" w:afterAutospacing="0"/>
        <w:jc w:val="both"/>
      </w:pPr>
      <w:r w:rsidRPr="000B15A6">
        <w:t xml:space="preserve">           </w:t>
      </w:r>
      <w:r>
        <w:t xml:space="preserve">       1</w:t>
      </w:r>
      <w:r w:rsidRPr="000B15A6">
        <w:t xml:space="preserve">.2 </w:t>
      </w:r>
      <w:r w:rsidRPr="002949FB">
        <w:t>bendradarbiau</w:t>
      </w:r>
      <w:r>
        <w:t>ja</w:t>
      </w:r>
      <w:r w:rsidRPr="002949FB">
        <w:t xml:space="preserve">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rsidR="00B71976" w:rsidRDefault="00B71976" w:rsidP="00B71976">
      <w:pPr>
        <w:pStyle w:val="Sraopastraipa"/>
        <w:spacing w:after="0"/>
        <w:ind w:left="0" w:right="2" w:firstLine="360"/>
        <w:jc w:val="both"/>
      </w:pPr>
      <w:r>
        <w:t xml:space="preserve">             1.3. </w:t>
      </w:r>
      <w:r w:rsidRPr="002949FB">
        <w:t xml:space="preserve">rengia sutrikusių funkcijų lavinimo individualiąsias, </w:t>
      </w:r>
      <w:proofErr w:type="spellStart"/>
      <w:r w:rsidRPr="002949FB">
        <w:t>pog</w:t>
      </w:r>
      <w:r>
        <w:t>rupines</w:t>
      </w:r>
      <w:proofErr w:type="spellEnd"/>
      <w:r>
        <w:t xml:space="preserve"> ir grupines programas;</w:t>
      </w:r>
      <w:r w:rsidRPr="002949FB">
        <w:t xml:space="preserve">   </w:t>
      </w:r>
    </w:p>
    <w:p w:rsidR="00B71976" w:rsidRPr="002949FB" w:rsidRDefault="00B71976" w:rsidP="00B71976">
      <w:pPr>
        <w:pStyle w:val="bodytext"/>
        <w:spacing w:before="0" w:beforeAutospacing="0" w:after="0" w:afterAutospacing="0"/>
        <w:jc w:val="both"/>
      </w:pPr>
      <w:r>
        <w:t xml:space="preserve">                   1.4. </w:t>
      </w:r>
      <w:r w:rsidRPr="002949FB">
        <w:t>padeda specialiųjų poreikių mokiniams įsisavinti ugdymo turinį (specialiojo pedagogo kabinete ar grupėje/klasėje) ir lavina jų sutrikusias funkcijas, atsižvelgdamas į kiekvieno specialiųjų poreikių mokinio gebėjimus, ugdymosi galimybes, mokymosi ypatumus;</w:t>
      </w:r>
    </w:p>
    <w:p w:rsidR="00B71976" w:rsidRPr="002949FB" w:rsidRDefault="00B71976" w:rsidP="00B71976">
      <w:pPr>
        <w:pStyle w:val="bodytext"/>
        <w:spacing w:before="0" w:beforeAutospacing="0" w:after="0" w:afterAutospacing="0"/>
        <w:jc w:val="both"/>
      </w:pPr>
      <w:r>
        <w:rPr>
          <w:lang w:val="en-US"/>
        </w:rPr>
        <w:t xml:space="preserve">                   1.5. </w:t>
      </w:r>
      <w:proofErr w:type="gramStart"/>
      <w:r w:rsidRPr="002949FB">
        <w:t>teikia</w:t>
      </w:r>
      <w:proofErr w:type="gramEnd"/>
      <w:r w:rsidRPr="002949FB">
        <w:t xml:space="preserve"> metodinę pagalbą mokytojams, specialiųjų poreikių mokinių tėvams (globėjams, rūpintojams) ir kitiems asmenims, tiesiogiai da</w:t>
      </w:r>
      <w:r>
        <w:t xml:space="preserve">lyvaujantiems ugdymo procese, </w:t>
      </w:r>
      <w:r w:rsidRPr="002949FB">
        <w:t xml:space="preserve"> juos konsultuoja specialiųjų poreikių mokinių ugdymo klausimais;</w:t>
      </w:r>
    </w:p>
    <w:p w:rsidR="00B71976" w:rsidRPr="006C00C5" w:rsidRDefault="00B71976" w:rsidP="00B71976">
      <w:pPr>
        <w:pStyle w:val="Sraopastraipa"/>
        <w:ind w:left="0" w:right="2" w:firstLine="360"/>
        <w:jc w:val="both"/>
        <w:rPr>
          <w:color w:val="auto"/>
        </w:rPr>
      </w:pPr>
      <w:r>
        <w:t xml:space="preserve">             1.6</w:t>
      </w:r>
      <w:r w:rsidRPr="006C00C5">
        <w:rPr>
          <w:color w:val="auto"/>
        </w:rPr>
        <w:t>.</w:t>
      </w:r>
      <w:r w:rsidRPr="006C00C5">
        <w:rPr>
          <w:rFonts w:ascii="Arial" w:eastAsia="Arial" w:hAnsi="Arial" w:cs="Arial"/>
          <w:color w:val="auto"/>
        </w:rPr>
        <w:t xml:space="preserve"> </w:t>
      </w:r>
      <w:r w:rsidRPr="006C00C5">
        <w:rPr>
          <w:color w:val="auto"/>
        </w:rPr>
        <w:t xml:space="preserve"> konsultuoja mokytojus, specialiųjų poreikių mokinių tėvus (globėjus, rūpintojus) ir kitus asmenis, tiesiogiai dalyvaujančius ugdymo procese specialiosios pedagoginės pagalbos  mokiniams teikimo  klausimais;</w:t>
      </w:r>
    </w:p>
    <w:p w:rsidR="00B71976" w:rsidRPr="002949FB" w:rsidRDefault="00B71976" w:rsidP="00B71976">
      <w:pPr>
        <w:pStyle w:val="bodytext"/>
        <w:spacing w:before="0" w:beforeAutospacing="0" w:after="0" w:afterAutospacing="0"/>
        <w:jc w:val="both"/>
      </w:pPr>
      <w:r>
        <w:t xml:space="preserve">                   1.7. </w:t>
      </w:r>
      <w:r w:rsidRPr="002949FB">
        <w:t>naudoja ugdymo procese mokymo priemones atsižvelgdamas į specialiųjų poreikių mokinių amžių, specialiuosius ugdymosi poreikius, individua</w:t>
      </w:r>
      <w:r>
        <w:t>lius gebėjimus ir ugdymo turinį.</w:t>
      </w:r>
    </w:p>
    <w:p w:rsidR="00B71976" w:rsidRDefault="00B71976" w:rsidP="001775D7">
      <w:pPr>
        <w:spacing w:after="0" w:line="240" w:lineRule="auto"/>
      </w:pPr>
    </w:p>
    <w:p w:rsidR="00C64A26" w:rsidRDefault="00C64A26" w:rsidP="001775D7">
      <w:pPr>
        <w:spacing w:after="0" w:line="240" w:lineRule="auto"/>
      </w:pPr>
    </w:p>
    <w:p w:rsidR="00C64A26" w:rsidRDefault="00C64A26" w:rsidP="001775D7">
      <w:pPr>
        <w:spacing w:after="0" w:line="240" w:lineRule="auto"/>
        <w:rPr>
          <w:b/>
        </w:rPr>
      </w:pPr>
      <w:r w:rsidRPr="00C64A26">
        <w:rPr>
          <w:b/>
        </w:rPr>
        <w:t>LOGOPEDO</w:t>
      </w:r>
    </w:p>
    <w:p w:rsidR="00C64A26" w:rsidRDefault="00C64A26" w:rsidP="001775D7">
      <w:pPr>
        <w:spacing w:after="0" w:line="240" w:lineRule="auto"/>
        <w:rPr>
          <w:b/>
        </w:rPr>
      </w:pPr>
    </w:p>
    <w:p w:rsidR="00C64A26" w:rsidRDefault="00C64A26" w:rsidP="00C64A26">
      <w:pPr>
        <w:spacing w:after="0"/>
        <w:ind w:left="1080"/>
      </w:pPr>
      <w:r>
        <w:rPr>
          <w:b/>
        </w:rPr>
        <w:tab/>
      </w:r>
      <w:r>
        <w:t>1.</w:t>
      </w:r>
      <w:r>
        <w:rPr>
          <w:rFonts w:ascii="Arial" w:eastAsia="Arial" w:hAnsi="Arial" w:cs="Arial"/>
        </w:rPr>
        <w:t xml:space="preserve"> </w:t>
      </w:r>
      <w:r>
        <w:t xml:space="preserve">Logopedas atlieka šias funkcijas: </w:t>
      </w:r>
    </w:p>
    <w:p w:rsidR="00C64A26" w:rsidRPr="006E4819" w:rsidRDefault="00C64A26" w:rsidP="00C64A26">
      <w:pPr>
        <w:pStyle w:val="Sraopastraipa"/>
        <w:spacing w:after="0"/>
        <w:ind w:left="0" w:right="2" w:firstLine="426"/>
        <w:jc w:val="both"/>
        <w:rPr>
          <w:color w:val="auto"/>
        </w:rPr>
      </w:pPr>
      <w:r>
        <w:t xml:space="preserve">             </w:t>
      </w:r>
      <w:r w:rsidR="00002DC0">
        <w:t xml:space="preserve"> </w:t>
      </w:r>
      <w:r>
        <w:t xml:space="preserve">1.1 įvertina mokinių kalbos raidos ypatumus, nustato kalbėjimo ir kalbos sutrikimus, specialiuosius ugdymosi poreikius mokykloje </w:t>
      </w:r>
      <w:r w:rsidRPr="006E4819">
        <w:rPr>
          <w:color w:val="auto"/>
        </w:rPr>
        <w:t xml:space="preserve">ar, esant žymiai ribotam mokinio mobilumui dėl ligos ar patologinės būklės, mokinio namuose; </w:t>
      </w:r>
    </w:p>
    <w:p w:rsidR="00C64A26" w:rsidRPr="00E67E1A" w:rsidRDefault="00C64A26" w:rsidP="00C64A26">
      <w:pPr>
        <w:pStyle w:val="Sraopastraipa"/>
        <w:spacing w:after="0"/>
        <w:ind w:left="0" w:right="2" w:firstLine="360"/>
        <w:jc w:val="both"/>
        <w:rPr>
          <w:color w:val="FF0000"/>
        </w:rPr>
      </w:pPr>
      <w:r>
        <w:rPr>
          <w:color w:val="FF0000"/>
        </w:rPr>
        <w:lastRenderedPageBreak/>
        <w:t xml:space="preserve">            </w:t>
      </w:r>
      <w:r w:rsidR="00002DC0">
        <w:rPr>
          <w:color w:val="auto"/>
        </w:rPr>
        <w:t>1</w:t>
      </w:r>
      <w:r w:rsidRPr="006E4819">
        <w:rPr>
          <w:color w:val="auto"/>
        </w:rPr>
        <w:t>.2.</w:t>
      </w:r>
      <w:r>
        <w:rPr>
          <w:color w:val="FF0000"/>
        </w:rPr>
        <w:t xml:space="preserve"> </w:t>
      </w:r>
      <w:r>
        <w:t>siūlo skirti specialiąją pedagoginę pagalbą, mokiniams turintiems</w:t>
      </w:r>
      <w:r w:rsidRPr="00CB5F7C">
        <w:t xml:space="preserve"> </w:t>
      </w:r>
      <w:r>
        <w:t>kalbėjimo ir kalbos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rsidR="00C64A26" w:rsidRDefault="00C64A26" w:rsidP="00C64A26">
      <w:pPr>
        <w:pStyle w:val="WW-BodyTextIndent2123"/>
        <w:tabs>
          <w:tab w:val="clear" w:pos="1276"/>
        </w:tabs>
        <w:ind w:firstLine="360"/>
      </w:pPr>
      <w:r>
        <w:t xml:space="preserve">             </w:t>
      </w:r>
      <w:r w:rsidR="00002DC0">
        <w:t>1</w:t>
      </w:r>
      <w:r>
        <w:t>.3. bendradarbiauja su mokytojais, specialiųjų poreikių mokinių tėvais (globėjais), kitais asmenimis, tiesiogiai dalyvaujančiais ugdymo procese, progimnaziją aptarnaujančios pedagoginės psichologinės tarnybos specialistais, numato specialiosios pedagoginės pagalbos teikimo tikslus ir uždavinius, jų pasiekimo būdus ir metodus, atitinkančius specialiuosius mokinių poreikius bei galimybes, ir juos taiko;</w:t>
      </w:r>
    </w:p>
    <w:p w:rsidR="00C64A26" w:rsidRDefault="00C64A26" w:rsidP="00C64A26">
      <w:pPr>
        <w:pStyle w:val="WW-BodyTextIndent2123"/>
        <w:tabs>
          <w:tab w:val="clear" w:pos="1276"/>
        </w:tabs>
        <w:ind w:firstLine="0"/>
      </w:pPr>
      <w:r>
        <w:t xml:space="preserve">                    </w:t>
      </w:r>
      <w:r w:rsidR="00002DC0">
        <w:t>1</w:t>
      </w:r>
      <w:r>
        <w:t xml:space="preserve">.4. sudaro individualiąsias, </w:t>
      </w:r>
      <w:proofErr w:type="spellStart"/>
      <w:r>
        <w:t>pogrupines</w:t>
      </w:r>
      <w:proofErr w:type="spellEnd"/>
      <w:r>
        <w:t xml:space="preserve"> ir grupines specialiųjų poreikių mokinio/mokinių kalbos ugdymo programas, jas taiko, rengia savo veiklos ataskaitą;</w:t>
      </w:r>
    </w:p>
    <w:p w:rsidR="00C64A26" w:rsidRDefault="00C64A26" w:rsidP="00C64A26">
      <w:pPr>
        <w:spacing w:after="0" w:line="240" w:lineRule="auto"/>
        <w:ind w:right="2" w:hanging="142"/>
        <w:jc w:val="both"/>
      </w:pPr>
      <w:r>
        <w:rPr>
          <w:lang w:val="en-US"/>
        </w:rPr>
        <w:t xml:space="preserve">                      </w:t>
      </w:r>
      <w:r w:rsidR="00002DC0">
        <w:rPr>
          <w:lang w:val="en-US"/>
        </w:rPr>
        <w:t>1</w:t>
      </w:r>
      <w:r>
        <w:rPr>
          <w:lang w:val="en-US"/>
        </w:rPr>
        <w:t xml:space="preserve">.5. </w:t>
      </w:r>
      <w:proofErr w:type="gramStart"/>
      <w:r>
        <w:t>padeda</w:t>
      </w:r>
      <w:proofErr w:type="gramEnd"/>
      <w:r>
        <w:t xml:space="preserve"> mokytojams pritaikyti mokiniams, kuriems paskirta specialioji pedagoginė pagalba, mokomąją medžiagą ir mokymo priemones;</w:t>
      </w:r>
    </w:p>
    <w:p w:rsidR="00C64A26" w:rsidRDefault="00C64A26" w:rsidP="00C64A26">
      <w:pPr>
        <w:spacing w:after="0"/>
        <w:ind w:firstLine="1134"/>
      </w:pPr>
      <w:r>
        <w:t xml:space="preserve"> </w:t>
      </w:r>
      <w:r w:rsidR="00002DC0">
        <w:t>1</w:t>
      </w:r>
      <w:r>
        <w:t>.6.</w:t>
      </w:r>
      <w:r>
        <w:rPr>
          <w:rFonts w:ascii="Arial" w:eastAsia="Arial" w:hAnsi="Arial" w:cs="Arial"/>
        </w:rPr>
        <w:t xml:space="preserve"> </w:t>
      </w:r>
      <w:r>
        <w:t xml:space="preserve"> konsultuoja mokytojus, specialiųjų poreikių mokinių tėvus (globėjus, rūpintojus) ir kitus asmenis, tiesiogiai dalyvaujančius ugdymo procese specialiosios pedagoginės pagalbos  mokiniams teikimo  klausimais.</w:t>
      </w:r>
    </w:p>
    <w:p w:rsidR="00C64A26" w:rsidRDefault="00C64A26" w:rsidP="00C64A26">
      <w:pPr>
        <w:spacing w:after="0" w:line="240" w:lineRule="auto"/>
      </w:pPr>
    </w:p>
    <w:p w:rsidR="00416BC9" w:rsidRDefault="00416BC9" w:rsidP="00C64A26">
      <w:pPr>
        <w:spacing w:after="0" w:line="240" w:lineRule="auto"/>
      </w:pPr>
    </w:p>
    <w:p w:rsidR="00416BC9" w:rsidRDefault="00416BC9" w:rsidP="00C64A26">
      <w:pPr>
        <w:spacing w:after="0" w:line="240" w:lineRule="auto"/>
        <w:rPr>
          <w:b/>
        </w:rPr>
      </w:pPr>
      <w:r w:rsidRPr="00416BC9">
        <w:rPr>
          <w:b/>
        </w:rPr>
        <w:t>SOCIALINIO PEDAGOGO</w:t>
      </w:r>
    </w:p>
    <w:p w:rsidR="00416BC9" w:rsidRDefault="00416BC9" w:rsidP="00C64A26">
      <w:pPr>
        <w:spacing w:after="0" w:line="240" w:lineRule="auto"/>
        <w:rPr>
          <w:b/>
        </w:rPr>
      </w:pPr>
    </w:p>
    <w:p w:rsidR="005F26A2" w:rsidRPr="00A27131" w:rsidRDefault="00416BC9" w:rsidP="005F26A2">
      <w:pPr>
        <w:pStyle w:val="Sraopastraipa"/>
        <w:spacing w:after="0" w:line="259" w:lineRule="auto"/>
        <w:ind w:right="0" w:firstLine="0"/>
        <w:rPr>
          <w:color w:val="auto"/>
        </w:rPr>
      </w:pPr>
      <w:r>
        <w:tab/>
      </w:r>
      <w:r w:rsidR="005F26A2">
        <w:rPr>
          <w:color w:val="auto"/>
        </w:rPr>
        <w:t xml:space="preserve">1. </w:t>
      </w:r>
      <w:r w:rsidR="005F26A2" w:rsidRPr="00A27131">
        <w:rPr>
          <w:color w:val="auto"/>
        </w:rPr>
        <w:t xml:space="preserve">Socialinis pedagogas atlieka šias funkcijas: </w:t>
      </w:r>
    </w:p>
    <w:p w:rsidR="005F26A2" w:rsidRPr="00A27131" w:rsidRDefault="005F26A2" w:rsidP="005F26A2">
      <w:pPr>
        <w:spacing w:after="0" w:line="240" w:lineRule="auto"/>
        <w:ind w:firstLine="426"/>
        <w:jc w:val="both"/>
        <w:rPr>
          <w:bCs/>
          <w:szCs w:val="24"/>
        </w:rPr>
      </w:pPr>
      <w:r>
        <w:rPr>
          <w:szCs w:val="24"/>
        </w:rPr>
        <w:tab/>
        <w:t>1</w:t>
      </w:r>
      <w:r w:rsidRPr="00A27131">
        <w:rPr>
          <w:szCs w:val="24"/>
        </w:rPr>
        <w:t xml:space="preserve">.1. </w:t>
      </w:r>
      <w:r w:rsidRPr="00A27131">
        <w:rPr>
          <w:bCs/>
          <w:szCs w:val="24"/>
        </w:rPr>
        <w:t>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lankymui namuose, konsultacijoms su kitais specialistais, tiriamajam ir organizaciniam darbui, kuris gali būti atliekamas ir už mokyklos ribų.</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.2. </w:t>
      </w:r>
      <w:proofErr w:type="gramStart"/>
      <w:r w:rsidRPr="00A27131">
        <w:rPr>
          <w:rFonts w:ascii="Times New Roman" w:hAnsi="Times New Roman"/>
          <w:sz w:val="24"/>
          <w:szCs w:val="24"/>
          <w:lang w:val="pt-BR"/>
        </w:rPr>
        <w:t>vertina</w:t>
      </w:r>
      <w:proofErr w:type="gramEnd"/>
      <w:r w:rsidRPr="00A27131">
        <w:rPr>
          <w:rFonts w:ascii="Times New Roman" w:hAnsi="Times New Roman"/>
          <w:sz w:val="24"/>
          <w:szCs w:val="24"/>
          <w:lang w:val="pt-BR"/>
        </w:rPr>
        <w:t xml:space="preserve"> socialinės pedagoginės pagalbos vaikui ir mokiniui poreikius (kartu su kitais specialistais), esant būtinybei lankosi pamokose, neformaliojo ugdymo ir kitose veiklose;</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3. </w:t>
      </w:r>
      <w:proofErr w:type="gramStart"/>
      <w:r w:rsidRPr="00A27131">
        <w:rPr>
          <w:rFonts w:ascii="Times New Roman" w:hAnsi="Times New Roman"/>
          <w:sz w:val="24"/>
          <w:szCs w:val="24"/>
          <w:lang w:val="pt-BR"/>
        </w:rPr>
        <w:t>konsultuoja</w:t>
      </w:r>
      <w:proofErr w:type="gramEnd"/>
      <w:r w:rsidRPr="00A27131">
        <w:rPr>
          <w:rFonts w:ascii="Times New Roman" w:hAnsi="Times New Roman"/>
          <w:sz w:val="24"/>
          <w:szCs w:val="24"/>
          <w:lang w:val="pt-BR"/>
        </w:rPr>
        <w:t xml:space="preserve"> vaikus ir mokinius, jų tėvus (globėjus, rūpintojus), progimnazijos bendruomenę socialinių pedagoginių problemų sprendimo, socialinės pedagoginės pagalbos teikimo klausimais;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.4. </w:t>
      </w:r>
      <w:proofErr w:type="gramStart"/>
      <w:r w:rsidRPr="00A27131">
        <w:rPr>
          <w:rFonts w:ascii="Times New Roman" w:hAnsi="Times New Roman"/>
          <w:sz w:val="24"/>
          <w:szCs w:val="24"/>
          <w:lang w:val="pt-BR"/>
        </w:rPr>
        <w:t>dalyvauja</w:t>
      </w:r>
      <w:proofErr w:type="gramEnd"/>
      <w:r w:rsidRPr="00A27131">
        <w:rPr>
          <w:rFonts w:ascii="Times New Roman" w:hAnsi="Times New Roman"/>
          <w:sz w:val="24"/>
          <w:szCs w:val="24"/>
          <w:lang w:val="pt-BR"/>
        </w:rPr>
        <w:t xml:space="preserve"> sprendžiant krizinius atvejus mokykloje, ugdymo ir socialinių įgūdžių problemas;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.5. </w:t>
      </w:r>
      <w:r w:rsidRPr="00A27131">
        <w:rPr>
          <w:rFonts w:ascii="Times New Roman" w:hAnsi="Times New Roman"/>
          <w:sz w:val="24"/>
          <w:szCs w:val="24"/>
          <w:lang w:val="pt-BR"/>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.6. </w:t>
      </w:r>
      <w:proofErr w:type="gramStart"/>
      <w:r w:rsidRPr="00A27131">
        <w:rPr>
          <w:rFonts w:ascii="Times New Roman" w:hAnsi="Times New Roman"/>
          <w:sz w:val="24"/>
          <w:szCs w:val="24"/>
          <w:lang w:val="pt-BR"/>
        </w:rPr>
        <w:t>šviečia</w:t>
      </w:r>
      <w:proofErr w:type="gramEnd"/>
      <w:r w:rsidRPr="00A27131">
        <w:rPr>
          <w:rFonts w:ascii="Times New Roman" w:hAnsi="Times New Roman"/>
          <w:sz w:val="24"/>
          <w:szCs w:val="24"/>
          <w:lang w:val="pt-BR"/>
        </w:rPr>
        <w:t xml:space="preserve"> progimnazijos bendruomenę socialinės pedagoginės pagalbos teikimo, mokyklos nelankymo ir kitų neigiamų socialinių reiškinių prevencijos, pozityviosios socializacijos klausimais, nuolat tobulina savo kompetencijas;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.7. </w:t>
      </w:r>
      <w:proofErr w:type="gramStart"/>
      <w:r w:rsidRPr="00A27131">
        <w:rPr>
          <w:rFonts w:ascii="Times New Roman" w:hAnsi="Times New Roman"/>
          <w:sz w:val="24"/>
          <w:szCs w:val="24"/>
          <w:lang w:val="pt-BR"/>
        </w:rPr>
        <w:t>inicijuoja</w:t>
      </w:r>
      <w:proofErr w:type="gramEnd"/>
      <w:r w:rsidRPr="00A27131">
        <w:rPr>
          <w:rFonts w:ascii="Times New Roman" w:hAnsi="Times New Roman"/>
          <w:sz w:val="24"/>
          <w:szCs w:val="24"/>
          <w:lang w:val="pt-BR"/>
        </w:rPr>
        <w:t xml:space="preserve"> ir įgyvendina prevencines veiklas bei socialinio ugdymo projektus kartu su mokyklos Vaiko gerovės komisija ir mokyklos savivaldos grupėmis, ugdant vaikų ir mokinių gyvenimo įgūdžius;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.8. </w:t>
      </w:r>
      <w:proofErr w:type="gramStart"/>
      <w:r w:rsidRPr="00A27131">
        <w:rPr>
          <w:rFonts w:ascii="Times New Roman" w:hAnsi="Times New Roman"/>
          <w:sz w:val="24"/>
          <w:szCs w:val="24"/>
          <w:lang w:val="pt-BR"/>
        </w:rPr>
        <w:t>atlieka</w:t>
      </w:r>
      <w:proofErr w:type="gramEnd"/>
      <w:r w:rsidRPr="00A27131">
        <w:rPr>
          <w:rFonts w:ascii="Times New Roman" w:hAnsi="Times New Roman"/>
          <w:sz w:val="24"/>
          <w:szCs w:val="24"/>
          <w:lang w:val="pt-BR"/>
        </w:rPr>
        <w:t xml:space="preserve"> aktualius socialinius pedagoginius tyrimus progimnazijoje, atsižvelgdamas į mokyklos bendruomenės poreikius (prioritetus, strateginį ir metinį veiklos planus);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.9. </w:t>
      </w:r>
      <w:proofErr w:type="gramStart"/>
      <w:r w:rsidRPr="00A27131">
        <w:rPr>
          <w:rFonts w:ascii="Times New Roman" w:hAnsi="Times New Roman"/>
          <w:sz w:val="24"/>
          <w:szCs w:val="24"/>
          <w:lang w:val="pt-BR"/>
        </w:rPr>
        <w:t>renka</w:t>
      </w:r>
      <w:proofErr w:type="gramEnd"/>
      <w:r w:rsidRPr="00A27131">
        <w:rPr>
          <w:rFonts w:ascii="Times New Roman" w:hAnsi="Times New Roman"/>
          <w:sz w:val="24"/>
          <w:szCs w:val="24"/>
          <w:lang w:val="pt-BR"/>
        </w:rPr>
        <w:t>, kaupia ir analizuoja informaciją, reikalingą vaikų ir mokinių problemoms spręsti, bendradarbiaudamas su mokyklos bendruomene, esant būtinybei – su kitomis institucijomis;</w:t>
      </w:r>
    </w:p>
    <w:p w:rsidR="005F26A2" w:rsidRPr="00A27131" w:rsidRDefault="005F26A2" w:rsidP="005F26A2">
      <w:pPr>
        <w:spacing w:after="0"/>
        <w:ind w:left="360"/>
      </w:pPr>
      <w:r>
        <w:tab/>
        <w:t>1</w:t>
      </w:r>
      <w:r w:rsidRPr="00A27131">
        <w:t xml:space="preserve">.10. </w:t>
      </w:r>
      <w:r w:rsidRPr="00A27131">
        <w:rPr>
          <w:szCs w:val="24"/>
          <w:lang w:val="pt-BR"/>
        </w:rPr>
        <w:t>rengia ir skleidžia informaciją apie  socialinę - pedagoginę pagalbą;</w:t>
      </w:r>
    </w:p>
    <w:p w:rsidR="005F26A2" w:rsidRPr="00A27131" w:rsidRDefault="005F26A2" w:rsidP="005F26A2">
      <w:pPr>
        <w:spacing w:after="64"/>
        <w:ind w:firstLine="360"/>
      </w:pPr>
      <w:r>
        <w:tab/>
        <w:t>1</w:t>
      </w:r>
      <w:r w:rsidRPr="00A27131">
        <w:t>.11. tvarko ir pildo darbo dokumentus (konsultacijų žurnalą ir kitus reikiamus dokumentus);</w:t>
      </w:r>
    </w:p>
    <w:p w:rsidR="005F26A2" w:rsidRPr="00A27131" w:rsidRDefault="005F26A2" w:rsidP="005F26A2">
      <w:pPr>
        <w:spacing w:after="64"/>
        <w:ind w:left="360"/>
      </w:pPr>
      <w:r>
        <w:lastRenderedPageBreak/>
        <w:tab/>
        <w:t>1</w:t>
      </w:r>
      <w:r w:rsidRPr="00A27131">
        <w:t xml:space="preserve">.12. </w:t>
      </w:r>
      <w:r w:rsidRPr="00A27131">
        <w:rPr>
          <w:szCs w:val="24"/>
          <w:lang w:val="pt-BR"/>
        </w:rPr>
        <w:t>planuoja ir derina su progimnazijos vadovu metinės veiklos prioritetus ir pagal juos rengia savo veiklos programą mokslo metams.</w:t>
      </w:r>
    </w:p>
    <w:p w:rsidR="00FA24B8" w:rsidRDefault="00FA24B8" w:rsidP="00C64A26">
      <w:pPr>
        <w:spacing w:after="0" w:line="240" w:lineRule="auto"/>
      </w:pPr>
    </w:p>
    <w:p w:rsidR="0020450F" w:rsidRDefault="00FA24B8" w:rsidP="0020450F">
      <w:pPr>
        <w:spacing w:after="0" w:line="240" w:lineRule="auto"/>
        <w:rPr>
          <w:b/>
        </w:rPr>
      </w:pPr>
      <w:r>
        <w:rPr>
          <w:b/>
        </w:rPr>
        <w:t>KOMPIUTERINIŲ SISTEMŲ INŽINIERIAUS</w:t>
      </w:r>
    </w:p>
    <w:p w:rsidR="0020450F" w:rsidRDefault="0020450F" w:rsidP="0020450F">
      <w:pPr>
        <w:spacing w:after="0" w:line="240" w:lineRule="auto"/>
      </w:pPr>
    </w:p>
    <w:p w:rsidR="0020450F" w:rsidRDefault="0020450F" w:rsidP="0020450F">
      <w:pPr>
        <w:spacing w:after="0" w:line="240" w:lineRule="auto"/>
      </w:pPr>
      <w:r>
        <w:t xml:space="preserve">                     </w:t>
      </w:r>
      <w:r>
        <w:tab/>
      </w:r>
      <w:r w:rsidR="002C6349">
        <w:t xml:space="preserve">1. Kompiuterinių sistemų inžinierius atlieka šias funkcijas: </w:t>
      </w:r>
    </w:p>
    <w:p w:rsidR="0020450F" w:rsidRDefault="0020450F" w:rsidP="0020450F">
      <w:pPr>
        <w:spacing w:after="0" w:line="240" w:lineRule="auto"/>
      </w:pPr>
      <w:r>
        <w:t xml:space="preserve">                     </w:t>
      </w:r>
      <w:r>
        <w:tab/>
      </w:r>
      <w:r w:rsidR="002C6349">
        <w:t>1.1.  atlieka įstaigoje esančių IT priežiūrą ir kompiuterinių programų atnaujinimą;</w:t>
      </w:r>
    </w:p>
    <w:p w:rsidR="002C6349" w:rsidRDefault="0020450F" w:rsidP="0020450F">
      <w:pPr>
        <w:spacing w:after="0" w:line="240" w:lineRule="auto"/>
      </w:pPr>
      <w:r>
        <w:tab/>
      </w:r>
      <w:r w:rsidR="002C6349">
        <w:t xml:space="preserve">1.2. pagal poreikį aprūpina IT priežiūrai reikalingomis medžiagomis. </w:t>
      </w:r>
    </w:p>
    <w:p w:rsidR="002C6349" w:rsidRDefault="002C6349" w:rsidP="002C6349">
      <w:pPr>
        <w:ind w:left="10"/>
      </w:pPr>
      <w:r>
        <w:t xml:space="preserve"> </w:t>
      </w:r>
    </w:p>
    <w:p w:rsidR="0020450F" w:rsidRDefault="000B75CD" w:rsidP="0020450F">
      <w:pPr>
        <w:ind w:left="10"/>
        <w:rPr>
          <w:b/>
        </w:rPr>
      </w:pPr>
      <w:r>
        <w:rPr>
          <w:b/>
        </w:rPr>
        <w:t>SEKRETORIAUS</w:t>
      </w:r>
    </w:p>
    <w:p w:rsidR="0020450F" w:rsidRDefault="0020450F" w:rsidP="0020450F">
      <w:pPr>
        <w:spacing w:after="0" w:line="240" w:lineRule="auto"/>
        <w:ind w:left="10"/>
        <w:rPr>
          <w:b/>
        </w:rPr>
      </w:pPr>
      <w:r>
        <w:tab/>
        <w:t xml:space="preserve">1. Sekretorius atlieka šias funkcijas: </w:t>
      </w:r>
    </w:p>
    <w:p w:rsidR="0020450F" w:rsidRPr="0020450F" w:rsidRDefault="0020450F" w:rsidP="0020450F">
      <w:pPr>
        <w:spacing w:after="0" w:line="240" w:lineRule="auto"/>
        <w:ind w:left="10"/>
        <w:rPr>
          <w:b/>
        </w:rPr>
      </w:pPr>
      <w:r>
        <w:rPr>
          <w:b/>
        </w:rPr>
        <w:tab/>
      </w:r>
      <w:r w:rsidRPr="0020450F">
        <w:t>1.1.</w:t>
      </w:r>
      <w:r>
        <w:rPr>
          <w:b/>
        </w:rPr>
        <w:t xml:space="preserve"> </w:t>
      </w:r>
      <w:r>
        <w:t xml:space="preserve">organizuoja dokumentų laikymą ir jų apsaugą, priima dokumentus, tikrina jų </w:t>
      </w:r>
    </w:p>
    <w:p w:rsidR="0020450F" w:rsidRDefault="0020450F" w:rsidP="0020450F">
      <w:pPr>
        <w:spacing w:after="0" w:line="240" w:lineRule="auto"/>
        <w:ind w:left="10"/>
        <w:jc w:val="both"/>
      </w:pPr>
      <w:r>
        <w:t xml:space="preserve">įforminimą; </w:t>
      </w:r>
    </w:p>
    <w:p w:rsidR="0020450F" w:rsidRDefault="0020450F" w:rsidP="0020450F">
      <w:pPr>
        <w:spacing w:after="0" w:line="240" w:lineRule="auto"/>
        <w:ind w:left="10"/>
        <w:jc w:val="both"/>
      </w:pPr>
      <w:r>
        <w:tab/>
        <w:t xml:space="preserve">1.2. rengiant dokumentus vadovaujasi dokumentų rengimo, dokumentų tvarkymo ir </w:t>
      </w:r>
    </w:p>
    <w:p w:rsidR="0020450F" w:rsidRDefault="0020450F" w:rsidP="0020450F">
      <w:pPr>
        <w:spacing w:after="0" w:line="240" w:lineRule="auto"/>
        <w:ind w:left="10"/>
        <w:jc w:val="both"/>
      </w:pPr>
      <w:r>
        <w:t xml:space="preserve">apskaitos taisyklėmis ir to paties reikalauja iš įstaigos darbuotojų; </w:t>
      </w:r>
    </w:p>
    <w:p w:rsidR="0020450F" w:rsidRDefault="0020450F" w:rsidP="0020450F">
      <w:pPr>
        <w:spacing w:after="0" w:line="240" w:lineRule="auto"/>
        <w:ind w:left="10"/>
        <w:jc w:val="both"/>
      </w:pPr>
      <w:r>
        <w:tab/>
        <w:t xml:space="preserve">1.3. atsako į įstaigos lankytojų klausimus, priima ir suteikia (perduoda) informaciją </w:t>
      </w:r>
    </w:p>
    <w:p w:rsidR="0020450F" w:rsidRDefault="0020450F" w:rsidP="0020450F">
      <w:pPr>
        <w:spacing w:after="0" w:line="240" w:lineRule="auto"/>
        <w:ind w:left="10"/>
        <w:jc w:val="both"/>
      </w:pPr>
      <w:r>
        <w:t xml:space="preserve">telefonu, elektroniniu paštu ar faksu; </w:t>
      </w:r>
    </w:p>
    <w:p w:rsidR="0020450F" w:rsidRDefault="0020450F" w:rsidP="0020450F">
      <w:pPr>
        <w:spacing w:after="0" w:line="240" w:lineRule="auto"/>
        <w:ind w:left="10"/>
        <w:jc w:val="both"/>
      </w:pPr>
      <w:r>
        <w:tab/>
        <w:t xml:space="preserve">1.4. sutinka ir išlydi įstaigos svečius, lankytojus; </w:t>
      </w:r>
    </w:p>
    <w:p w:rsidR="0020450F" w:rsidRDefault="0020450F" w:rsidP="0020450F">
      <w:pPr>
        <w:spacing w:after="0" w:line="240" w:lineRule="auto"/>
        <w:ind w:left="10"/>
        <w:jc w:val="both"/>
      </w:pPr>
      <w:r>
        <w:tab/>
        <w:t xml:space="preserve">1.5. registruoja gaunamus bei siunčiamus raštus ir dokumentus atitinkamuose </w:t>
      </w:r>
    </w:p>
    <w:p w:rsidR="0020450F" w:rsidRDefault="0020450F" w:rsidP="0020450F">
      <w:pPr>
        <w:spacing w:after="0" w:line="240" w:lineRule="auto"/>
        <w:ind w:left="10"/>
        <w:jc w:val="both"/>
      </w:pPr>
      <w:r>
        <w:t xml:space="preserve">sąrašuose ar registruose; </w:t>
      </w:r>
    </w:p>
    <w:p w:rsidR="0020450F" w:rsidRDefault="0020450F" w:rsidP="0020450F">
      <w:pPr>
        <w:spacing w:after="0" w:line="240" w:lineRule="auto"/>
        <w:ind w:left="10"/>
        <w:jc w:val="both"/>
      </w:pPr>
      <w:r>
        <w:tab/>
        <w:t xml:space="preserve">1.6. tą pačią dieną informuoja įstaigos direktorių apie gaunamus raštus, dokumentus  </w:t>
      </w:r>
    </w:p>
    <w:p w:rsidR="0020450F" w:rsidRDefault="0020450F" w:rsidP="0020450F">
      <w:pPr>
        <w:spacing w:after="0" w:line="240" w:lineRule="auto"/>
        <w:ind w:left="10"/>
        <w:jc w:val="both"/>
      </w:pPr>
      <w:r>
        <w:t xml:space="preserve">ar kitą informaciją bei įstaigos direktoriaus pavedimu ją perduoda priskirtiems darbuotojams; </w:t>
      </w:r>
    </w:p>
    <w:p w:rsidR="0020450F" w:rsidRDefault="0020450F" w:rsidP="0020450F">
      <w:pPr>
        <w:spacing w:after="0" w:line="240" w:lineRule="auto"/>
        <w:ind w:left="10"/>
        <w:jc w:val="both"/>
      </w:pPr>
      <w:r>
        <w:tab/>
        <w:t xml:space="preserve">1.7. priima,  registruoja  ir  įstaigos   direktoriui  ar  kitiems įstaigos darbuotojams </w:t>
      </w:r>
    </w:p>
    <w:p w:rsidR="0020450F" w:rsidRDefault="0020450F" w:rsidP="0020450F">
      <w:pPr>
        <w:spacing w:after="0" w:line="240" w:lineRule="auto"/>
        <w:ind w:left="10"/>
        <w:jc w:val="both"/>
      </w:pPr>
      <w:r>
        <w:t xml:space="preserve">perduoda telefonu, elektroniniu paštu, faksu ar žodžiu gautą informaciją, jei tuo metu jų nebuvo darbo vietoje; </w:t>
      </w:r>
    </w:p>
    <w:p w:rsidR="0020450F" w:rsidRDefault="0020450F" w:rsidP="0020450F">
      <w:pPr>
        <w:spacing w:after="0" w:line="240" w:lineRule="auto"/>
        <w:ind w:left="10"/>
        <w:jc w:val="both"/>
      </w:pPr>
      <w:r>
        <w:tab/>
        <w:t xml:space="preserve">1.8. spausdina ir registruoja vidinius įstaigos dokumentus (įsakymus, protokolus, </w:t>
      </w:r>
    </w:p>
    <w:p w:rsidR="0020450F" w:rsidRDefault="0020450F" w:rsidP="0020450F">
      <w:pPr>
        <w:spacing w:after="0" w:line="240" w:lineRule="auto"/>
        <w:ind w:left="10"/>
        <w:jc w:val="both"/>
      </w:pPr>
      <w:r>
        <w:t xml:space="preserve">raštus ir  pan.)  atitinkamuose  sąrašuose ar registruose. Derina   juos   su   įstaigos direktoriumi   ir administracijos atstovais; </w:t>
      </w:r>
    </w:p>
    <w:p w:rsidR="0020450F" w:rsidRDefault="0020450F" w:rsidP="0020450F">
      <w:pPr>
        <w:spacing w:after="0" w:line="240" w:lineRule="auto"/>
        <w:ind w:left="10"/>
        <w:jc w:val="both"/>
      </w:pPr>
      <w:r>
        <w:tab/>
        <w:t xml:space="preserve">1.9. įstaigos direktoriui  periodiškai  primena  apie  būtinus  atlikti  (pagal  parengtą </w:t>
      </w:r>
    </w:p>
    <w:p w:rsidR="0020450F" w:rsidRDefault="0020450F" w:rsidP="0020450F">
      <w:pPr>
        <w:spacing w:after="0" w:line="240" w:lineRule="auto"/>
        <w:ind w:left="10"/>
        <w:jc w:val="both"/>
      </w:pPr>
      <w:r>
        <w:t xml:space="preserve">darbotvarkę) darbus, </w:t>
      </w:r>
      <w:proofErr w:type="spellStart"/>
      <w:r>
        <w:t>dalyvavimus</w:t>
      </w:r>
      <w:proofErr w:type="spellEnd"/>
      <w:r>
        <w:t xml:space="preserve"> posėdžiuose, pasitarimuose ar kituose renginiuose; </w:t>
      </w:r>
    </w:p>
    <w:p w:rsidR="0020450F" w:rsidRDefault="0020450F" w:rsidP="0020450F">
      <w:pPr>
        <w:spacing w:after="0" w:line="240" w:lineRule="auto"/>
        <w:ind w:left="10"/>
        <w:jc w:val="both"/>
      </w:pPr>
      <w:r>
        <w:tab/>
        <w:t xml:space="preserve">1.10. informuoja ir kviečia dalyvius į įstaigoje rengiamus posėdžius, pasitarimus ar </w:t>
      </w:r>
    </w:p>
    <w:p w:rsidR="00247A9B" w:rsidRDefault="0020450F" w:rsidP="00247A9B">
      <w:pPr>
        <w:spacing w:after="0" w:line="240" w:lineRule="auto"/>
        <w:ind w:left="10"/>
        <w:jc w:val="both"/>
      </w:pPr>
      <w:r>
        <w:t xml:space="preserve">kitus renginius; </w:t>
      </w:r>
    </w:p>
    <w:p w:rsidR="00247A9B" w:rsidRDefault="00247A9B" w:rsidP="00247A9B">
      <w:pPr>
        <w:spacing w:after="0" w:line="240" w:lineRule="auto"/>
        <w:ind w:left="10"/>
        <w:jc w:val="both"/>
      </w:pPr>
      <w:r>
        <w:tab/>
        <w:t xml:space="preserve">1.11. </w:t>
      </w:r>
      <w:r w:rsidR="0020450F">
        <w:t xml:space="preserve">įstaigos direktoriaus pavedimu rengia dokumentus ir kitus įstaigos raštus; </w:t>
      </w:r>
    </w:p>
    <w:p w:rsidR="0020450F" w:rsidRDefault="00247A9B" w:rsidP="00247A9B">
      <w:pPr>
        <w:spacing w:after="0" w:line="240" w:lineRule="auto"/>
        <w:ind w:left="10"/>
        <w:jc w:val="both"/>
      </w:pPr>
      <w:r>
        <w:tab/>
        <w:t xml:space="preserve">1.12. </w:t>
      </w:r>
      <w:r w:rsidR="0020450F">
        <w:t xml:space="preserve">užtikrina  kokybišką  ir  greitą  gautos  korespondencijos  tvarkymą  ir   perdavimą </w:t>
      </w:r>
    </w:p>
    <w:p w:rsidR="0020450F" w:rsidRDefault="0020450F" w:rsidP="0020450F">
      <w:pPr>
        <w:spacing w:after="0" w:line="240" w:lineRule="auto"/>
        <w:ind w:left="1701" w:hanging="1701"/>
        <w:jc w:val="both"/>
      </w:pPr>
      <w:r>
        <w:t>įstaigos  direktoriui.</w:t>
      </w:r>
      <w:r w:rsidRPr="00F61D26">
        <w:rPr>
          <w:b/>
        </w:rPr>
        <w:t xml:space="preserve"> </w:t>
      </w:r>
    </w:p>
    <w:p w:rsidR="000B75CD" w:rsidRDefault="000B75CD" w:rsidP="002C6349">
      <w:pPr>
        <w:ind w:left="10"/>
        <w:rPr>
          <w:b/>
        </w:rPr>
      </w:pPr>
      <w:r>
        <w:rPr>
          <w:b/>
        </w:rPr>
        <w:tab/>
      </w:r>
    </w:p>
    <w:p w:rsidR="005B0EBF" w:rsidRDefault="005B0EBF" w:rsidP="005B0EBF">
      <w:pPr>
        <w:ind w:left="10"/>
        <w:rPr>
          <w:b/>
        </w:rPr>
      </w:pPr>
      <w:r>
        <w:rPr>
          <w:b/>
        </w:rPr>
        <w:t>APSKAITININKO</w:t>
      </w:r>
    </w:p>
    <w:p w:rsidR="005B0EBF" w:rsidRDefault="005B0EBF" w:rsidP="005B0EBF">
      <w:pPr>
        <w:spacing w:after="0"/>
        <w:ind w:left="10"/>
        <w:rPr>
          <w:b/>
        </w:rPr>
      </w:pPr>
      <w:r>
        <w:rPr>
          <w:b/>
        </w:rPr>
        <w:tab/>
      </w:r>
      <w:r w:rsidRPr="005B0EBF">
        <w:t>1</w:t>
      </w:r>
      <w:r>
        <w:rPr>
          <w:b/>
        </w:rPr>
        <w:t xml:space="preserve">. </w:t>
      </w:r>
      <w:r>
        <w:t xml:space="preserve">Apskaitininkas atlieka šias funkcijas: </w:t>
      </w:r>
    </w:p>
    <w:p w:rsidR="005B0EBF" w:rsidRPr="005B0EBF" w:rsidRDefault="005B0EBF" w:rsidP="005B0EBF">
      <w:pPr>
        <w:spacing w:after="0"/>
        <w:ind w:left="10"/>
        <w:rPr>
          <w:b/>
        </w:rPr>
      </w:pPr>
      <w:r>
        <w:rPr>
          <w:b/>
        </w:rPr>
        <w:tab/>
      </w:r>
      <w:r w:rsidRPr="005B0EBF">
        <w:t>1.1</w:t>
      </w:r>
      <w:r>
        <w:rPr>
          <w:b/>
        </w:rPr>
        <w:t xml:space="preserve">. </w:t>
      </w:r>
      <w:r w:rsidR="003046D7">
        <w:t>vykdo vyriausio</w:t>
      </w:r>
      <w:r>
        <w:t xml:space="preserve"> buhalterio  nurodymus  ir  savo  kompetencijos  ribose atlieka  </w:t>
      </w:r>
    </w:p>
    <w:p w:rsidR="005B0EBF" w:rsidRDefault="005B0EBF" w:rsidP="005B0EBF">
      <w:pPr>
        <w:spacing w:after="0" w:line="240" w:lineRule="auto"/>
        <w:ind w:left="10"/>
        <w:jc w:val="both"/>
      </w:pPr>
      <w:r>
        <w:t xml:space="preserve">nesudėtingus atskirus buhalterinės apskaitos skaičiavimus; </w:t>
      </w:r>
    </w:p>
    <w:p w:rsidR="005B0EBF" w:rsidRDefault="005B0EBF" w:rsidP="005B0EBF">
      <w:pPr>
        <w:spacing w:after="0" w:line="240" w:lineRule="auto"/>
        <w:ind w:left="10"/>
        <w:jc w:val="both"/>
      </w:pPr>
      <w:r>
        <w:tab/>
        <w:t xml:space="preserve">1.2. vykdo pagrindinių  priemonių,  mažaverčio  inventoriaus  apskaitą; </w:t>
      </w:r>
    </w:p>
    <w:p w:rsidR="005B0EBF" w:rsidRPr="001B1D6F" w:rsidRDefault="005B0EBF" w:rsidP="005B0EBF">
      <w:pPr>
        <w:spacing w:after="0" w:line="240" w:lineRule="auto"/>
        <w:ind w:left="10"/>
        <w:jc w:val="both"/>
      </w:pPr>
      <w:r>
        <w:tab/>
        <w:t xml:space="preserve">1.3. </w:t>
      </w:r>
      <w:r w:rsidRPr="001B1D6F">
        <w:t xml:space="preserve">priima ir kontroliuoja pirminę inventoriaus ir medžiagų dokumentaciją ir sudaro </w:t>
      </w:r>
    </w:p>
    <w:p w:rsidR="005B0EBF" w:rsidRPr="001B1D6F" w:rsidRDefault="005B0EBF" w:rsidP="005B0EBF">
      <w:pPr>
        <w:spacing w:after="0" w:line="240" w:lineRule="auto"/>
        <w:ind w:left="10"/>
        <w:jc w:val="both"/>
      </w:pPr>
      <w:r w:rsidRPr="001B1D6F">
        <w:t xml:space="preserve">ataskaitines  suvestines;  </w:t>
      </w:r>
    </w:p>
    <w:p w:rsidR="005B0EBF" w:rsidRPr="001B1D6F" w:rsidRDefault="005B0EBF" w:rsidP="005B0EBF">
      <w:pPr>
        <w:spacing w:after="0" w:line="240" w:lineRule="auto"/>
        <w:ind w:left="1134" w:hanging="1133"/>
        <w:jc w:val="both"/>
      </w:pPr>
      <w:r>
        <w:rPr>
          <w:color w:val="FF0000"/>
        </w:rPr>
        <w:tab/>
      </w:r>
      <w:r>
        <w:rPr>
          <w:color w:val="FF0000"/>
        </w:rPr>
        <w:tab/>
      </w:r>
      <w:r w:rsidRPr="005B0EBF">
        <w:t>1.4.</w:t>
      </w:r>
      <w:r>
        <w:t xml:space="preserve"> </w:t>
      </w:r>
      <w:r w:rsidRPr="001B1D6F">
        <w:t>registruoja gautą ilgalaikį turtą įforminant atitinkamais dokumentais;</w:t>
      </w:r>
    </w:p>
    <w:p w:rsidR="005B0EBF" w:rsidRDefault="005B0EBF" w:rsidP="005B0EBF">
      <w:pPr>
        <w:spacing w:after="0" w:line="240" w:lineRule="auto"/>
        <w:ind w:left="1133" w:hanging="1133"/>
        <w:jc w:val="both"/>
      </w:pPr>
      <w:r>
        <w:tab/>
      </w:r>
      <w:r>
        <w:tab/>
        <w:t xml:space="preserve">1.5. </w:t>
      </w:r>
      <w:r w:rsidRPr="001B1D6F">
        <w:t>vadovaujant vyriausiam buhalteriui užpildo a</w:t>
      </w:r>
      <w:r>
        <w:t>pskaitos registrus ir lenteles;</w:t>
      </w:r>
    </w:p>
    <w:p w:rsidR="005B0EBF" w:rsidRDefault="005B0EBF" w:rsidP="005B0EBF">
      <w:pPr>
        <w:spacing w:after="0" w:line="240" w:lineRule="auto"/>
        <w:ind w:left="1133" w:hanging="1133"/>
        <w:jc w:val="both"/>
      </w:pPr>
      <w:r>
        <w:tab/>
      </w:r>
      <w:r>
        <w:tab/>
        <w:t xml:space="preserve">1.6. vykdo nesudėtingus buhalterinės apskaitos skaičiavimus; </w:t>
      </w:r>
      <w:r>
        <w:tab/>
        <w:t xml:space="preserve"> </w:t>
      </w:r>
    </w:p>
    <w:p w:rsidR="005B0EBF" w:rsidRDefault="005B0EBF" w:rsidP="005B0EBF">
      <w:pPr>
        <w:spacing w:after="0" w:line="240" w:lineRule="auto"/>
        <w:ind w:left="1133" w:hanging="1133"/>
        <w:jc w:val="both"/>
      </w:pPr>
      <w:r>
        <w:tab/>
      </w:r>
      <w:r>
        <w:tab/>
        <w:t>1.7. vykdo atskirus tiesioginio vadovo pavedimus;</w:t>
      </w:r>
    </w:p>
    <w:p w:rsidR="005B0EBF" w:rsidRPr="001B1D6F" w:rsidRDefault="005B0EBF" w:rsidP="005B0EBF">
      <w:pPr>
        <w:spacing w:after="0" w:line="240" w:lineRule="auto"/>
        <w:jc w:val="both"/>
      </w:pPr>
      <w:r>
        <w:lastRenderedPageBreak/>
        <w:tab/>
        <w:t>1.8. užtikrina informacijos slaptumą nutraukus su įstaiga darbo santykius, įstaigos vadovui (arba jo paskirtam asmeniui) perduoda visą turimą dokumentaciją</w:t>
      </w:r>
      <w:r w:rsidRPr="001B1D6F">
        <w:t xml:space="preserve">, pinigines bei materialines vertybes, tai įforminant perdavimo – priėmimo aktu. </w:t>
      </w:r>
    </w:p>
    <w:p w:rsidR="003261E4" w:rsidRDefault="003261E4" w:rsidP="005B0EBF">
      <w:pPr>
        <w:spacing w:after="0" w:line="240" w:lineRule="auto"/>
        <w:ind w:left="10"/>
      </w:pPr>
    </w:p>
    <w:p w:rsidR="003261E4" w:rsidRDefault="003261E4" w:rsidP="003261E4">
      <w:pPr>
        <w:spacing w:after="0" w:line="240" w:lineRule="auto"/>
        <w:ind w:left="10"/>
        <w:rPr>
          <w:b/>
        </w:rPr>
      </w:pPr>
      <w:r w:rsidRPr="003261E4">
        <w:rPr>
          <w:b/>
        </w:rPr>
        <w:t>MOKYTOJO PADĖJĖJO</w:t>
      </w:r>
    </w:p>
    <w:p w:rsidR="003261E4" w:rsidRDefault="003261E4" w:rsidP="00D928C8">
      <w:pPr>
        <w:spacing w:after="0" w:line="240" w:lineRule="auto"/>
        <w:ind w:left="10"/>
        <w:jc w:val="both"/>
        <w:rPr>
          <w:b/>
        </w:rPr>
      </w:pPr>
    </w:p>
    <w:p w:rsidR="003261E4" w:rsidRPr="003261E4" w:rsidRDefault="003261E4" w:rsidP="00D928C8">
      <w:pPr>
        <w:spacing w:after="0" w:line="240" w:lineRule="auto"/>
        <w:ind w:left="10"/>
        <w:jc w:val="both"/>
        <w:rPr>
          <w:b/>
        </w:rPr>
      </w:pPr>
      <w:r>
        <w:rPr>
          <w:b/>
        </w:rPr>
        <w:tab/>
      </w:r>
      <w:r w:rsidRPr="003261E4">
        <w:t>1</w:t>
      </w:r>
      <w:r>
        <w:rPr>
          <w:b/>
        </w:rPr>
        <w:t xml:space="preserve">. </w:t>
      </w:r>
      <w:r>
        <w:rPr>
          <w:bCs/>
        </w:rPr>
        <w:t>Mokytojo padėjėjas atlieka šias funkcijas</w:t>
      </w:r>
      <w:r>
        <w:t>:</w:t>
      </w:r>
    </w:p>
    <w:p w:rsidR="003261E4" w:rsidRPr="001B1C32" w:rsidRDefault="003261E4" w:rsidP="00D928C8">
      <w:pPr>
        <w:spacing w:after="0" w:line="240" w:lineRule="auto"/>
        <w:ind w:firstLine="720"/>
        <w:jc w:val="both"/>
      </w:pPr>
      <w:r>
        <w:t xml:space="preserve">    </w:t>
      </w:r>
      <w:r>
        <w:tab/>
        <w:t>1.1. padeda mokiniui (mokinių grupei) orientuotis  aplinkoje, susijusioje su  ugdymu(</w:t>
      </w:r>
      <w:proofErr w:type="spellStart"/>
      <w:r>
        <w:t>si</w:t>
      </w:r>
      <w:proofErr w:type="spellEnd"/>
      <w:r>
        <w:t>) mokykloje, ir  už jos ribų ugdomosios veiklos, pamokų, pertraukų, neformaliojo  ugdymo veiklų,  renginių ir išvykų metu;</w:t>
      </w:r>
    </w:p>
    <w:p w:rsidR="003261E4" w:rsidRPr="001B1C32" w:rsidRDefault="003261E4" w:rsidP="00D928C8">
      <w:pPr>
        <w:spacing w:after="0" w:line="240" w:lineRule="auto"/>
        <w:ind w:firstLine="720"/>
        <w:jc w:val="both"/>
      </w:pPr>
      <w:r>
        <w:rPr>
          <w:bCs/>
        </w:rPr>
        <w:tab/>
        <w:t>1.2. padeda mokiniui</w:t>
      </w:r>
      <w:r w:rsidRPr="00C9694A">
        <w:t xml:space="preserve"> </w:t>
      </w:r>
      <w:r>
        <w:t>įsitraukti į ugdomąją veiklą ir pagal galimybes joje dalyvauti;</w:t>
      </w:r>
    </w:p>
    <w:p w:rsidR="003261E4" w:rsidRPr="001B1C32" w:rsidRDefault="003261E4" w:rsidP="00D928C8">
      <w:pPr>
        <w:spacing w:after="0" w:line="240" w:lineRule="auto"/>
        <w:ind w:firstLine="720"/>
        <w:jc w:val="both"/>
      </w:pPr>
      <w:r>
        <w:rPr>
          <w:bCs/>
        </w:rPr>
        <w:tab/>
        <w:t xml:space="preserve">1.3. </w:t>
      </w:r>
      <w:r>
        <w:t>paaiškina mokiniui mokytojo skirtas užduotis ir talkina jas atliekant;</w:t>
      </w:r>
    </w:p>
    <w:p w:rsidR="00F35D5A" w:rsidRDefault="003261E4" w:rsidP="00D928C8">
      <w:pPr>
        <w:spacing w:after="0" w:line="240" w:lineRule="auto"/>
        <w:ind w:firstLine="720"/>
        <w:jc w:val="both"/>
      </w:pPr>
      <w:r>
        <w:rPr>
          <w:bCs/>
        </w:rPr>
        <w:tab/>
        <w:t>1.4.</w:t>
      </w:r>
      <w:r w:rsidR="00A93EB3">
        <w:rPr>
          <w:bCs/>
        </w:rPr>
        <w:t xml:space="preserve"> </w:t>
      </w:r>
      <w:r>
        <w:rPr>
          <w:bCs/>
        </w:rPr>
        <w:t xml:space="preserve">padeda mokiniui </w:t>
      </w:r>
      <w:r>
        <w:t>tinkamai naudotis ugdymui(</w:t>
      </w:r>
      <w:proofErr w:type="spellStart"/>
      <w:r>
        <w:t>si</w:t>
      </w:r>
      <w:proofErr w:type="spellEnd"/>
      <w:r>
        <w:t>) skirtomis informacinėmis technologijomis ir mokymo priemonėmis.</w:t>
      </w:r>
    </w:p>
    <w:p w:rsidR="00430641" w:rsidRDefault="00430641" w:rsidP="00F35D5A">
      <w:pPr>
        <w:spacing w:after="0" w:line="240" w:lineRule="auto"/>
      </w:pPr>
    </w:p>
    <w:p w:rsidR="00D928C8" w:rsidRPr="00D928C8" w:rsidRDefault="00D928C8" w:rsidP="00F35D5A">
      <w:pPr>
        <w:spacing w:after="0" w:line="240" w:lineRule="auto"/>
        <w:rPr>
          <w:sz w:val="14"/>
        </w:rPr>
      </w:pPr>
    </w:p>
    <w:p w:rsidR="00A93EB3" w:rsidRDefault="00391D52" w:rsidP="00391D52">
      <w:pPr>
        <w:spacing w:after="0" w:line="240" w:lineRule="auto"/>
        <w:jc w:val="both"/>
        <w:rPr>
          <w:b/>
        </w:rPr>
      </w:pPr>
      <w:r>
        <w:rPr>
          <w:b/>
        </w:rPr>
        <w:t>SKAITYKLOS DARBUOTOJO</w:t>
      </w:r>
    </w:p>
    <w:p w:rsidR="00391D52" w:rsidRDefault="00391D52" w:rsidP="00391D52">
      <w:pPr>
        <w:spacing w:after="0" w:line="240" w:lineRule="auto"/>
        <w:jc w:val="both"/>
        <w:rPr>
          <w:b/>
        </w:rPr>
      </w:pPr>
    </w:p>
    <w:p w:rsidR="00391D52" w:rsidRDefault="00391D52" w:rsidP="00D928C8">
      <w:pPr>
        <w:spacing w:after="0"/>
        <w:ind w:left="1403" w:hanging="269"/>
        <w:jc w:val="both"/>
      </w:pPr>
      <w:r>
        <w:rPr>
          <w:b/>
        </w:rPr>
        <w:t xml:space="preserve"> </w:t>
      </w:r>
      <w:r>
        <w:rPr>
          <w:b/>
        </w:rPr>
        <w:tab/>
      </w:r>
      <w:r w:rsidR="007317D3">
        <w:t>1</w:t>
      </w:r>
      <w:r>
        <w:t xml:space="preserve">. Skaityklos darbuotojas atlieka šias funkcijas: </w:t>
      </w:r>
    </w:p>
    <w:p w:rsidR="00391D52" w:rsidRDefault="00391D52" w:rsidP="00D928C8">
      <w:pPr>
        <w:spacing w:after="0" w:line="240" w:lineRule="auto"/>
        <w:jc w:val="both"/>
      </w:pPr>
      <w:r>
        <w:tab/>
        <w:t xml:space="preserve"> </w:t>
      </w:r>
      <w:r w:rsidR="00EC144B">
        <w:t xml:space="preserve"> </w:t>
      </w:r>
      <w:r w:rsidR="007317D3">
        <w:t>1</w:t>
      </w:r>
      <w:r w:rsidRPr="009B619F">
        <w:t xml:space="preserve">.1  rūpinasi skaityklos fondu: komplektuoja, tvarko </w:t>
      </w:r>
      <w:r>
        <w:t>naujai gautą literatūrą, tvarko</w:t>
      </w:r>
    </w:p>
    <w:p w:rsidR="00391D52" w:rsidRPr="009B619F" w:rsidRDefault="00391D52" w:rsidP="00D928C8">
      <w:pPr>
        <w:spacing w:after="0" w:line="240" w:lineRule="auto"/>
        <w:jc w:val="both"/>
      </w:pPr>
      <w:r w:rsidRPr="009B619F">
        <w:t>skaityklos dokumentus ir katalogus, kaupia metodinę medžiagą elektroninėse laikmenose;</w:t>
      </w:r>
      <w:r>
        <w:t xml:space="preserve">   </w:t>
      </w:r>
      <w:r>
        <w:tab/>
      </w:r>
      <w:r>
        <w:tab/>
      </w:r>
      <w:r w:rsidR="007317D3">
        <w:t xml:space="preserve"> 1</w:t>
      </w:r>
      <w:r w:rsidRPr="009B619F">
        <w:t>.2. teikia vaizdinę informaciją bendruomenei apie naujausius dokumentus,</w:t>
      </w:r>
    </w:p>
    <w:p w:rsidR="00391D52" w:rsidRPr="009B619F" w:rsidRDefault="00391D52" w:rsidP="00D928C8">
      <w:pPr>
        <w:spacing w:after="0"/>
        <w:ind w:left="3119" w:hanging="3011"/>
        <w:jc w:val="both"/>
      </w:pPr>
      <w:r w:rsidRPr="009B619F">
        <w:t xml:space="preserve">reglamentuojančius ugdymo procesą ir mokyklos veiklą (ekspozicijos, stendai, aplankai ir kt.), </w:t>
      </w:r>
    </w:p>
    <w:p w:rsidR="00391D52" w:rsidRPr="009B619F" w:rsidRDefault="00391D52" w:rsidP="00D928C8">
      <w:pPr>
        <w:spacing w:after="0"/>
        <w:ind w:left="3119" w:hanging="3011"/>
        <w:jc w:val="both"/>
      </w:pPr>
      <w:r w:rsidRPr="009B619F">
        <w:t xml:space="preserve">informuoja apie skaitykloje esančius spaudinius, elektronines laikmenas, padeda susirasti </w:t>
      </w:r>
    </w:p>
    <w:p w:rsidR="00391D52" w:rsidRPr="009B619F" w:rsidRDefault="00391D52" w:rsidP="00D928C8">
      <w:pPr>
        <w:spacing w:after="0"/>
        <w:ind w:left="3119" w:hanging="3011"/>
        <w:jc w:val="both"/>
      </w:pPr>
      <w:r w:rsidRPr="009B619F">
        <w:t>reikiamą informaciją;</w:t>
      </w:r>
    </w:p>
    <w:p w:rsidR="00391D52" w:rsidRPr="009B619F" w:rsidRDefault="00391D52" w:rsidP="00D928C8">
      <w:pPr>
        <w:spacing w:after="0"/>
        <w:ind w:left="720"/>
        <w:jc w:val="both"/>
      </w:pPr>
      <w:r>
        <w:tab/>
        <w:t xml:space="preserve">  </w:t>
      </w:r>
      <w:r w:rsidR="007317D3">
        <w:t>1</w:t>
      </w:r>
      <w:r w:rsidRPr="009B619F">
        <w:t>.3.  atsako į skaitytojų bibliografines užklausas;</w:t>
      </w:r>
    </w:p>
    <w:p w:rsidR="00391D52" w:rsidRPr="009B619F" w:rsidRDefault="00391D52" w:rsidP="00D928C8">
      <w:pPr>
        <w:spacing w:after="0" w:line="240" w:lineRule="auto"/>
        <w:ind w:left="1080"/>
        <w:jc w:val="both"/>
      </w:pPr>
      <w:r w:rsidRPr="009B619F">
        <w:t xml:space="preserve">   </w:t>
      </w:r>
      <w:r>
        <w:tab/>
        <w:t xml:space="preserve">  </w:t>
      </w:r>
      <w:r w:rsidR="007317D3">
        <w:t>1</w:t>
      </w:r>
      <w:r w:rsidRPr="009B619F">
        <w:t>.4.  prenumeruoja, registruoja ir tvarko periodikos leidinius;</w:t>
      </w:r>
    </w:p>
    <w:p w:rsidR="00391D52" w:rsidRPr="009B619F" w:rsidRDefault="00391D52" w:rsidP="00D928C8">
      <w:pPr>
        <w:spacing w:after="0" w:line="240" w:lineRule="auto"/>
        <w:ind w:firstLine="1080"/>
        <w:jc w:val="both"/>
      </w:pPr>
      <w:r w:rsidRPr="009B619F">
        <w:t xml:space="preserve">   </w:t>
      </w:r>
      <w:r>
        <w:t xml:space="preserve">   </w:t>
      </w:r>
      <w:r w:rsidR="007317D3">
        <w:t>1</w:t>
      </w:r>
      <w:r w:rsidRPr="009B619F">
        <w:t>.5. organizuoja mokinių, atleistų nuo privalomų kūno kultūros, muzikos pamokų,   užimtumą.</w:t>
      </w:r>
    </w:p>
    <w:p w:rsidR="00D928C8" w:rsidRDefault="00391D52" w:rsidP="00EC144B">
      <w:pPr>
        <w:spacing w:after="0" w:line="240" w:lineRule="auto"/>
        <w:ind w:left="142" w:firstLine="938"/>
        <w:jc w:val="both"/>
      </w:pPr>
      <w:r w:rsidRPr="009B619F">
        <w:t xml:space="preserve">  </w:t>
      </w:r>
      <w:r>
        <w:t xml:space="preserve">   </w:t>
      </w:r>
      <w:r w:rsidR="007317D3">
        <w:t xml:space="preserve"> 1</w:t>
      </w:r>
      <w:r w:rsidRPr="009B619F">
        <w:t xml:space="preserve">.6. veda esamų skaitykloje </w:t>
      </w:r>
      <w:proofErr w:type="spellStart"/>
      <w:r w:rsidRPr="009B619F">
        <w:t>audio</w:t>
      </w:r>
      <w:proofErr w:type="spellEnd"/>
      <w:r w:rsidRPr="009B619F">
        <w:t xml:space="preserve"> ir </w:t>
      </w:r>
      <w:proofErr w:type="spellStart"/>
      <w:r w:rsidRPr="009B619F">
        <w:t>video</w:t>
      </w:r>
      <w:proofErr w:type="spellEnd"/>
      <w:r w:rsidRPr="009B619F">
        <w:t xml:space="preserve"> techninių priemonių jų apskaitą</w:t>
      </w:r>
      <w:r w:rsidRPr="00D928C8">
        <w:t>.</w:t>
      </w:r>
    </w:p>
    <w:p w:rsidR="007A2532" w:rsidRDefault="007A2532" w:rsidP="00D928C8">
      <w:pPr>
        <w:spacing w:after="0" w:line="240" w:lineRule="auto"/>
        <w:ind w:left="142" w:hanging="142"/>
      </w:pPr>
    </w:p>
    <w:p w:rsidR="00D928C8" w:rsidRDefault="007A2532" w:rsidP="00D928C8">
      <w:pPr>
        <w:spacing w:after="0" w:line="240" w:lineRule="auto"/>
        <w:ind w:left="142" w:hanging="142"/>
        <w:rPr>
          <w:b/>
        </w:rPr>
      </w:pPr>
      <w:r>
        <w:rPr>
          <w:b/>
        </w:rPr>
        <w:t>DARBININKO</w:t>
      </w:r>
    </w:p>
    <w:p w:rsidR="007A2532" w:rsidRDefault="007A2532" w:rsidP="007317D3">
      <w:pPr>
        <w:spacing w:after="0" w:line="240" w:lineRule="auto"/>
        <w:ind w:left="142" w:hanging="142"/>
        <w:rPr>
          <w:b/>
        </w:rPr>
      </w:pPr>
    </w:p>
    <w:p w:rsidR="007317D3" w:rsidRDefault="007317D3" w:rsidP="007317D3">
      <w:pPr>
        <w:spacing w:after="0" w:line="240" w:lineRule="auto"/>
        <w:ind w:left="1403" w:hanging="269"/>
      </w:pPr>
      <w:r>
        <w:t xml:space="preserve">1. Darbininkas atlieka šias funkcijas: </w:t>
      </w:r>
    </w:p>
    <w:p w:rsidR="007317D3" w:rsidRDefault="007317D3" w:rsidP="007317D3">
      <w:pPr>
        <w:spacing w:after="0" w:line="240" w:lineRule="auto"/>
        <w:ind w:left="1403" w:hanging="269"/>
      </w:pPr>
      <w:r>
        <w:t xml:space="preserve">1.1. pagal savo turimą kvalifikaciją atlieka  šiuos darbus: </w:t>
      </w:r>
    </w:p>
    <w:p w:rsidR="007317D3" w:rsidRDefault="007317D3" w:rsidP="007317D3">
      <w:pPr>
        <w:spacing w:after="0" w:line="240" w:lineRule="auto"/>
        <w:ind w:left="1403" w:hanging="269"/>
      </w:pPr>
      <w:r>
        <w:t>1.1.1. pastatų ir statinių remonto darbus, kuriuos dirbti paveda tiesioginis vadovas;</w:t>
      </w:r>
    </w:p>
    <w:p w:rsidR="007317D3" w:rsidRDefault="007317D3" w:rsidP="007317D3">
      <w:pPr>
        <w:spacing w:after="0" w:line="240" w:lineRule="auto"/>
        <w:ind w:left="1403" w:hanging="269"/>
      </w:pPr>
      <w:r>
        <w:t>1.1.2. valo užsikimšusius lietvamzdžius, apžiūri pastatų stogus;</w:t>
      </w:r>
    </w:p>
    <w:p w:rsidR="007317D3" w:rsidRDefault="007317D3" w:rsidP="007317D3">
      <w:pPr>
        <w:spacing w:after="0" w:line="240" w:lineRule="auto"/>
        <w:ind w:left="1403" w:hanging="269"/>
      </w:pPr>
      <w:r>
        <w:t xml:space="preserve">1.1.3. prižiūri vandentiekio, kanalizacijos sistemų sutrikimus; </w:t>
      </w:r>
    </w:p>
    <w:p w:rsidR="007317D3" w:rsidRDefault="007317D3" w:rsidP="007317D3">
      <w:pPr>
        <w:spacing w:after="0" w:line="240" w:lineRule="auto"/>
        <w:ind w:left="10"/>
      </w:pPr>
      <w:r>
        <w:t xml:space="preserve">                   1.1.4. remontuoja vidaus ir lauko inventorių;</w:t>
      </w:r>
    </w:p>
    <w:p w:rsidR="007317D3" w:rsidRDefault="007317D3" w:rsidP="007317D3">
      <w:pPr>
        <w:spacing w:after="0" w:line="240" w:lineRule="auto"/>
        <w:ind w:left="10"/>
      </w:pPr>
      <w:r>
        <w:t xml:space="preserve">                   1.1.5. dirbant darbus naudojasi tik tvarkingais prietaisais, įrankiais, </w:t>
      </w:r>
      <w:proofErr w:type="spellStart"/>
      <w:r>
        <w:t>įrengimais</w:t>
      </w:r>
      <w:proofErr w:type="spellEnd"/>
      <w:r>
        <w:t xml:space="preserve">, laiko </w:t>
      </w:r>
    </w:p>
    <w:p w:rsidR="007317D3" w:rsidRDefault="007317D3" w:rsidP="007317D3">
      <w:pPr>
        <w:spacing w:after="0" w:line="240" w:lineRule="auto"/>
        <w:ind w:left="10"/>
      </w:pPr>
      <w:r>
        <w:t xml:space="preserve">juos tik tam skirtoje vietoje; </w:t>
      </w:r>
    </w:p>
    <w:p w:rsidR="007317D3" w:rsidRDefault="007317D3" w:rsidP="007317D3">
      <w:pPr>
        <w:spacing w:after="0" w:line="240" w:lineRule="auto"/>
        <w:ind w:left="10"/>
      </w:pPr>
      <w:r>
        <w:t xml:space="preserve">                    1.1.6. praneša darbo metu pastebėtus pastato sistemų gedimus tiesioginiam  vadovui ir imasi priemonių jiems pašalinti. </w:t>
      </w:r>
    </w:p>
    <w:p w:rsidR="007A5E1A" w:rsidRDefault="007A5E1A" w:rsidP="007317D3">
      <w:pPr>
        <w:spacing w:after="0" w:line="240" w:lineRule="auto"/>
        <w:ind w:left="10"/>
      </w:pPr>
    </w:p>
    <w:p w:rsidR="007A5E1A" w:rsidRDefault="007A5E1A" w:rsidP="007317D3">
      <w:pPr>
        <w:spacing w:after="0" w:line="240" w:lineRule="auto"/>
        <w:ind w:left="10"/>
        <w:rPr>
          <w:b/>
        </w:rPr>
      </w:pPr>
      <w:r>
        <w:rPr>
          <w:b/>
        </w:rPr>
        <w:t>BUDĖTOJO</w:t>
      </w:r>
    </w:p>
    <w:p w:rsidR="007A5E1A" w:rsidRDefault="007A5E1A" w:rsidP="007317D3">
      <w:pPr>
        <w:spacing w:after="0" w:line="240" w:lineRule="auto"/>
        <w:ind w:left="10"/>
        <w:rPr>
          <w:b/>
        </w:rPr>
      </w:pPr>
    </w:p>
    <w:p w:rsidR="007A5E1A" w:rsidRPr="007A5E1A" w:rsidRDefault="007A5E1A" w:rsidP="007A5E1A">
      <w:pPr>
        <w:spacing w:after="0" w:line="240" w:lineRule="auto"/>
        <w:ind w:left="1400" w:hanging="266"/>
      </w:pPr>
      <w:r w:rsidRPr="007A5E1A">
        <w:t xml:space="preserve">1. Budėtojas atlieka šias funkcijas: </w:t>
      </w:r>
    </w:p>
    <w:p w:rsidR="007A5E1A" w:rsidRPr="007A5E1A" w:rsidRDefault="007A5E1A" w:rsidP="007A5E1A">
      <w:pPr>
        <w:spacing w:after="0" w:line="240" w:lineRule="auto"/>
        <w:ind w:left="1400" w:hanging="266"/>
      </w:pPr>
      <w:r>
        <w:t>1</w:t>
      </w:r>
      <w:r w:rsidRPr="007A5E1A">
        <w:t xml:space="preserve">.1. atblokuoja ir užblokuoja saugos sistemą bei atrakina ir užrakina progimnaziją; </w:t>
      </w:r>
    </w:p>
    <w:p w:rsidR="00F220D9" w:rsidRPr="00C40941" w:rsidRDefault="00F220D9" w:rsidP="00F220D9">
      <w:pPr>
        <w:ind w:left="1403" w:hanging="269"/>
        <w:jc w:val="both"/>
      </w:pPr>
      <w:r w:rsidRPr="00F220D9">
        <w:t>1</w:t>
      </w:r>
      <w:r>
        <w:rPr>
          <w:b/>
        </w:rPr>
        <w:t>.</w:t>
      </w:r>
      <w:r w:rsidRPr="00C40941">
        <w:t>2. išduoda kabinetų ir kitų ugdymo patalpų raktus progimnazijos darbuotojams;</w:t>
      </w:r>
    </w:p>
    <w:p w:rsidR="00F220D9" w:rsidRPr="00C40941" w:rsidRDefault="00F220D9" w:rsidP="00F220D9">
      <w:pPr>
        <w:spacing w:after="0" w:line="240" w:lineRule="auto"/>
        <w:ind w:left="1403" w:hanging="269"/>
        <w:jc w:val="both"/>
      </w:pPr>
      <w:r>
        <w:t>1</w:t>
      </w:r>
      <w:r w:rsidRPr="00C40941">
        <w:t>.3. registruoja atvykusius į įstaigą asmenis, suteikia jiems reikalingą informaciją;</w:t>
      </w:r>
    </w:p>
    <w:p w:rsidR="00F220D9" w:rsidRPr="00C40941" w:rsidRDefault="00F220D9" w:rsidP="00F220D9">
      <w:pPr>
        <w:spacing w:after="0" w:line="240" w:lineRule="auto"/>
        <w:ind w:firstLine="710"/>
        <w:jc w:val="both"/>
      </w:pPr>
      <w:r w:rsidRPr="00C40941">
        <w:lastRenderedPageBreak/>
        <w:t xml:space="preserve">       </w:t>
      </w:r>
      <w:r>
        <w:t>1</w:t>
      </w:r>
      <w:r w:rsidRPr="00C40941">
        <w:t>.4. stebi vaizdo kameras ir apie pažeidimus įstaigos vidaus ir lauko teritorijoje nedelsiant informuoja mokyklos administraciją;</w:t>
      </w:r>
    </w:p>
    <w:p w:rsidR="00F220D9" w:rsidRPr="00C40941" w:rsidRDefault="00F220D9" w:rsidP="00F220D9">
      <w:pPr>
        <w:spacing w:after="0" w:line="240" w:lineRule="auto"/>
        <w:ind w:firstLine="710"/>
        <w:jc w:val="both"/>
      </w:pPr>
      <w:r w:rsidRPr="00C40941">
        <w:t xml:space="preserve">       </w:t>
      </w:r>
      <w:r>
        <w:t>1</w:t>
      </w:r>
      <w:r w:rsidRPr="00C40941">
        <w:t>.5. informuoja progimnazijos administraciją apie pastebėtus pašalinius asmenis mokykloje.</w:t>
      </w:r>
    </w:p>
    <w:p w:rsidR="007A5E1A" w:rsidRDefault="007A5E1A" w:rsidP="007317D3">
      <w:pPr>
        <w:spacing w:after="0" w:line="240" w:lineRule="auto"/>
        <w:ind w:left="10"/>
        <w:rPr>
          <w:b/>
        </w:rPr>
      </w:pPr>
    </w:p>
    <w:p w:rsidR="00F220D9" w:rsidRDefault="00F220D9" w:rsidP="007317D3">
      <w:pPr>
        <w:spacing w:after="0" w:line="240" w:lineRule="auto"/>
        <w:ind w:left="10"/>
        <w:rPr>
          <w:b/>
        </w:rPr>
      </w:pPr>
    </w:p>
    <w:p w:rsidR="00F220D9" w:rsidRDefault="00F220D9" w:rsidP="007317D3">
      <w:pPr>
        <w:spacing w:after="0" w:line="240" w:lineRule="auto"/>
        <w:ind w:left="10"/>
        <w:rPr>
          <w:b/>
        </w:rPr>
      </w:pPr>
    </w:p>
    <w:p w:rsidR="00F220D9" w:rsidRDefault="00F220D9" w:rsidP="007317D3">
      <w:pPr>
        <w:spacing w:after="0" w:line="240" w:lineRule="auto"/>
        <w:ind w:left="10"/>
        <w:rPr>
          <w:b/>
        </w:rPr>
      </w:pPr>
    </w:p>
    <w:p w:rsidR="00F220D9" w:rsidRDefault="00F220D9" w:rsidP="007317D3">
      <w:pPr>
        <w:spacing w:after="0" w:line="240" w:lineRule="auto"/>
        <w:ind w:left="10"/>
        <w:rPr>
          <w:b/>
        </w:rPr>
      </w:pPr>
    </w:p>
    <w:p w:rsidR="00F220D9" w:rsidRPr="007A5E1A" w:rsidRDefault="00F220D9" w:rsidP="00F220D9">
      <w:pPr>
        <w:spacing w:after="0" w:line="240" w:lineRule="auto"/>
        <w:ind w:left="10"/>
        <w:jc w:val="center"/>
        <w:rPr>
          <w:b/>
        </w:rPr>
      </w:pPr>
      <w:r>
        <w:rPr>
          <w:b/>
        </w:rPr>
        <w:t>__________________________________________________________</w:t>
      </w:r>
    </w:p>
    <w:p w:rsidR="007A2532" w:rsidRPr="00D928C8" w:rsidRDefault="007A2532" w:rsidP="007317D3">
      <w:pPr>
        <w:spacing w:after="0" w:line="240" w:lineRule="auto"/>
        <w:ind w:left="142" w:hanging="142"/>
        <w:rPr>
          <w:b/>
          <w:color w:val="FF0000"/>
        </w:rPr>
      </w:pPr>
    </w:p>
    <w:p w:rsidR="00391D52" w:rsidRDefault="00391D52" w:rsidP="00D928C8">
      <w:pPr>
        <w:spacing w:after="0"/>
        <w:ind w:hanging="3011"/>
        <w:jc w:val="both"/>
      </w:pPr>
    </w:p>
    <w:p w:rsidR="00391D52" w:rsidRDefault="00391D52" w:rsidP="00D928C8">
      <w:pPr>
        <w:ind w:hanging="3011"/>
        <w:jc w:val="both"/>
      </w:pPr>
    </w:p>
    <w:p w:rsidR="00391D52" w:rsidRDefault="00391D52" w:rsidP="00D928C8">
      <w:pPr>
        <w:ind w:hanging="3011"/>
        <w:jc w:val="both"/>
      </w:pPr>
    </w:p>
    <w:p w:rsidR="00391D52" w:rsidRPr="009B619F" w:rsidRDefault="00391D52" w:rsidP="00391D52">
      <w:pPr>
        <w:ind w:hanging="3011"/>
      </w:pPr>
    </w:p>
    <w:p w:rsidR="00391D52" w:rsidRPr="00FE01CA" w:rsidRDefault="00391D52" w:rsidP="00391D52">
      <w:pPr>
        <w:spacing w:after="0"/>
        <w:ind w:left="1403" w:hanging="269"/>
      </w:pPr>
    </w:p>
    <w:p w:rsidR="00391D52" w:rsidRDefault="00391D52" w:rsidP="00391D52">
      <w:pPr>
        <w:spacing w:after="0" w:line="240" w:lineRule="auto"/>
        <w:jc w:val="both"/>
      </w:pPr>
    </w:p>
    <w:p w:rsidR="00391D52" w:rsidRDefault="00391D52" w:rsidP="00391D52">
      <w:pPr>
        <w:spacing w:after="0"/>
      </w:pPr>
      <w:r>
        <w:t xml:space="preserve"> </w:t>
      </w:r>
    </w:p>
    <w:p w:rsidR="00391D52" w:rsidRPr="00391D52" w:rsidRDefault="00391D52" w:rsidP="00391D52">
      <w:pPr>
        <w:spacing w:after="0" w:line="240" w:lineRule="auto"/>
        <w:jc w:val="both"/>
      </w:pPr>
    </w:p>
    <w:p w:rsidR="00A93EB3" w:rsidRPr="006B6C45" w:rsidRDefault="00A93EB3" w:rsidP="00391D52">
      <w:pPr>
        <w:spacing w:after="0" w:line="240" w:lineRule="auto"/>
        <w:ind w:firstLine="720"/>
      </w:pPr>
    </w:p>
    <w:p w:rsidR="003261E4" w:rsidRPr="003261E4" w:rsidRDefault="003261E4" w:rsidP="00391D52">
      <w:pPr>
        <w:spacing w:after="0" w:line="240" w:lineRule="auto"/>
        <w:ind w:left="10"/>
      </w:pPr>
    </w:p>
    <w:p w:rsidR="00924D83" w:rsidRPr="003261E4" w:rsidRDefault="00924D83" w:rsidP="00391D52">
      <w:pPr>
        <w:spacing w:after="0" w:line="240" w:lineRule="auto"/>
        <w:ind w:left="10"/>
        <w:rPr>
          <w:b/>
          <w:color w:val="FF0000"/>
        </w:rPr>
      </w:pPr>
    </w:p>
    <w:p w:rsidR="002C6349" w:rsidRPr="002C6349" w:rsidRDefault="002C6349" w:rsidP="00391D52">
      <w:pPr>
        <w:spacing w:after="0" w:line="240" w:lineRule="auto"/>
      </w:pPr>
    </w:p>
    <w:sectPr w:rsidR="002C6349" w:rsidRPr="002C6349" w:rsidSect="00184F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auto"/>
    <w:notTrueType/>
    <w:pitch w:val="default"/>
    <w:sig w:usb0="00000007" w:usb1="00000000" w:usb2="00000000" w:usb3="00000000" w:csb0="0000008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1880"/>
    <w:multiLevelType w:val="hybridMultilevel"/>
    <w:tmpl w:val="4838E3F2"/>
    <w:lvl w:ilvl="0" w:tplc="7F36D7FC">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63DD0">
      <w:start w:val="1"/>
      <w:numFmt w:val="lowerLetter"/>
      <w:lvlText w:val="%2"/>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08A42">
      <w:start w:val="1"/>
      <w:numFmt w:val="lowerRoman"/>
      <w:lvlText w:val="%3"/>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48A8C">
      <w:start w:val="1"/>
      <w:numFmt w:val="decimal"/>
      <w:lvlText w:val="%4"/>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4B58A">
      <w:start w:val="1"/>
      <w:numFmt w:val="lowerLetter"/>
      <w:lvlText w:val="%5"/>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921E50">
      <w:start w:val="1"/>
      <w:numFmt w:val="lowerRoman"/>
      <w:lvlText w:val="%6"/>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C08FC">
      <w:start w:val="1"/>
      <w:numFmt w:val="decimal"/>
      <w:lvlText w:val="%7"/>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5EF2">
      <w:start w:val="1"/>
      <w:numFmt w:val="lowerLetter"/>
      <w:lvlText w:val="%8"/>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0F342">
      <w:start w:val="1"/>
      <w:numFmt w:val="lowerRoman"/>
      <w:lvlText w:val="%9"/>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A35781"/>
    <w:multiLevelType w:val="multilevel"/>
    <w:tmpl w:val="87C2A9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98D206C"/>
    <w:multiLevelType w:val="multilevel"/>
    <w:tmpl w:val="2116B8DC"/>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9A15AE7"/>
    <w:multiLevelType w:val="multilevel"/>
    <w:tmpl w:val="1F52F08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E701C4C"/>
    <w:multiLevelType w:val="multilevel"/>
    <w:tmpl w:val="84C2983A"/>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03B6813"/>
    <w:multiLevelType w:val="multilevel"/>
    <w:tmpl w:val="498838E4"/>
    <w:lvl w:ilvl="0">
      <w:start w:val="8"/>
      <w:numFmt w:val="decimal"/>
      <w:lvlText w:val="%1."/>
      <w:lvlJc w:val="left"/>
      <w:pPr>
        <w:ind w:left="1440"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5D"/>
    <w:rsid w:val="00002DC0"/>
    <w:rsid w:val="000B4ABE"/>
    <w:rsid w:val="000B75CD"/>
    <w:rsid w:val="000D605D"/>
    <w:rsid w:val="001775D7"/>
    <w:rsid w:val="00184F25"/>
    <w:rsid w:val="001D1070"/>
    <w:rsid w:val="0020450F"/>
    <w:rsid w:val="00221F30"/>
    <w:rsid w:val="00247A9B"/>
    <w:rsid w:val="002C6349"/>
    <w:rsid w:val="003046D7"/>
    <w:rsid w:val="003261E4"/>
    <w:rsid w:val="00391D52"/>
    <w:rsid w:val="00416BC9"/>
    <w:rsid w:val="00430641"/>
    <w:rsid w:val="00465D28"/>
    <w:rsid w:val="00473D2B"/>
    <w:rsid w:val="005B0EBF"/>
    <w:rsid w:val="005D4059"/>
    <w:rsid w:val="005E6586"/>
    <w:rsid w:val="005F223D"/>
    <w:rsid w:val="005F26A2"/>
    <w:rsid w:val="00696749"/>
    <w:rsid w:val="00697920"/>
    <w:rsid w:val="007061EB"/>
    <w:rsid w:val="007317D3"/>
    <w:rsid w:val="007A2532"/>
    <w:rsid w:val="007A5E1A"/>
    <w:rsid w:val="007E5B59"/>
    <w:rsid w:val="00924D83"/>
    <w:rsid w:val="009E0614"/>
    <w:rsid w:val="00A93EB3"/>
    <w:rsid w:val="00B679FE"/>
    <w:rsid w:val="00B71976"/>
    <w:rsid w:val="00BA46AE"/>
    <w:rsid w:val="00BB2BC9"/>
    <w:rsid w:val="00BB7FF4"/>
    <w:rsid w:val="00C64A26"/>
    <w:rsid w:val="00D1499E"/>
    <w:rsid w:val="00D928C8"/>
    <w:rsid w:val="00DD2081"/>
    <w:rsid w:val="00E44A88"/>
    <w:rsid w:val="00E60F67"/>
    <w:rsid w:val="00EB48EF"/>
    <w:rsid w:val="00EB54E3"/>
    <w:rsid w:val="00EC144B"/>
    <w:rsid w:val="00F220D9"/>
    <w:rsid w:val="00F35D5A"/>
    <w:rsid w:val="00FA24B8"/>
    <w:rsid w:val="00FE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214A-0F12-43F9-BA80-552154E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20450F"/>
    <w:pPr>
      <w:keepNext/>
      <w:keepLines/>
      <w:numPr>
        <w:numId w:val="6"/>
      </w:numPr>
      <w:spacing w:after="256"/>
      <w:ind w:left="11" w:hanging="10"/>
      <w:jc w:val="center"/>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2081"/>
    <w:pPr>
      <w:spacing w:after="11" w:line="269" w:lineRule="auto"/>
      <w:ind w:left="720" w:right="1002" w:hanging="10"/>
      <w:contextualSpacing/>
    </w:pPr>
    <w:rPr>
      <w:rFonts w:eastAsia="Times New Roman" w:cs="Times New Roman"/>
      <w:color w:val="000000"/>
      <w:lang w:eastAsia="lt-LT"/>
    </w:rPr>
  </w:style>
  <w:style w:type="paragraph" w:customStyle="1" w:styleId="bodytext">
    <w:name w:val="bodytext"/>
    <w:basedOn w:val="prastasis"/>
    <w:rsid w:val="00DD2081"/>
    <w:pPr>
      <w:spacing w:before="100" w:beforeAutospacing="1" w:after="100" w:afterAutospacing="1" w:line="240" w:lineRule="auto"/>
    </w:pPr>
    <w:rPr>
      <w:rFonts w:eastAsia="Times New Roman" w:cs="Times New Roman"/>
      <w:szCs w:val="24"/>
      <w:lang w:eastAsia="lt-LT"/>
    </w:rPr>
  </w:style>
  <w:style w:type="paragraph" w:styleId="Pagrindiniotekstotrauka2">
    <w:name w:val="Body Text Indent 2"/>
    <w:basedOn w:val="prastasis"/>
    <w:link w:val="Pagrindiniotekstotrauka2Diagrama"/>
    <w:rsid w:val="00DD2081"/>
    <w:pPr>
      <w:spacing w:after="120" w:line="480" w:lineRule="auto"/>
      <w:ind w:left="283"/>
    </w:pPr>
    <w:rPr>
      <w:rFonts w:eastAsia="Times New Roman" w:cs="Times New Roman"/>
      <w:szCs w:val="20"/>
    </w:rPr>
  </w:style>
  <w:style w:type="character" w:customStyle="1" w:styleId="Pagrindiniotekstotrauka2Diagrama">
    <w:name w:val="Pagrindinio teksto įtrauka 2 Diagrama"/>
    <w:basedOn w:val="Numatytasispastraiposriftas"/>
    <w:link w:val="Pagrindiniotekstotrauka2"/>
    <w:rsid w:val="00DD2081"/>
    <w:rPr>
      <w:rFonts w:eastAsia="Times New Roman" w:cs="Times New Roman"/>
      <w:szCs w:val="20"/>
    </w:rPr>
  </w:style>
  <w:style w:type="paragraph" w:styleId="Pagrindinistekstas2">
    <w:name w:val="Body Text 2"/>
    <w:basedOn w:val="prastasis"/>
    <w:link w:val="Pagrindinistekstas2Diagrama"/>
    <w:rsid w:val="00DD2081"/>
    <w:pPr>
      <w:spacing w:after="120" w:line="480" w:lineRule="auto"/>
    </w:pPr>
    <w:rPr>
      <w:rFonts w:eastAsia="Times New Roman" w:cs="Times New Roman"/>
      <w:szCs w:val="20"/>
    </w:rPr>
  </w:style>
  <w:style w:type="character" w:customStyle="1" w:styleId="Pagrindinistekstas2Diagrama">
    <w:name w:val="Pagrindinis tekstas 2 Diagrama"/>
    <w:basedOn w:val="Numatytasispastraiposriftas"/>
    <w:link w:val="Pagrindinistekstas2"/>
    <w:rsid w:val="00DD2081"/>
    <w:rPr>
      <w:rFonts w:eastAsia="Times New Roman" w:cs="Times New Roman"/>
      <w:szCs w:val="20"/>
    </w:rPr>
  </w:style>
  <w:style w:type="paragraph" w:styleId="Pagrindinistekstas3">
    <w:name w:val="Body Text 3"/>
    <w:basedOn w:val="prastasis"/>
    <w:link w:val="Pagrindinistekstas3Diagrama"/>
    <w:rsid w:val="00BB7FF4"/>
    <w:pPr>
      <w:spacing w:after="120" w:line="240" w:lineRule="auto"/>
    </w:pPr>
    <w:rPr>
      <w:rFonts w:eastAsia="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BB7FF4"/>
    <w:rPr>
      <w:rFonts w:eastAsia="Times New Roman" w:cs="Times New Roman"/>
      <w:sz w:val="16"/>
      <w:szCs w:val="16"/>
      <w:lang w:eastAsia="lt-LT"/>
    </w:rPr>
  </w:style>
  <w:style w:type="paragraph" w:customStyle="1" w:styleId="WW-BodyTextIndent2123">
    <w:name w:val="WW-Body Text Indent 2123"/>
    <w:basedOn w:val="prastasis"/>
    <w:rsid w:val="00C64A26"/>
    <w:pPr>
      <w:widowControl w:val="0"/>
      <w:tabs>
        <w:tab w:val="left" w:pos="1276"/>
      </w:tabs>
      <w:suppressAutoHyphens/>
      <w:spacing w:after="0" w:line="240" w:lineRule="auto"/>
      <w:ind w:firstLine="1134"/>
      <w:jc w:val="both"/>
    </w:pPr>
    <w:rPr>
      <w:rFonts w:eastAsia="Lucida Sans Unicode" w:cs="Times New Roman"/>
      <w:szCs w:val="20"/>
      <w:lang w:eastAsia="ar-SA"/>
    </w:rPr>
  </w:style>
  <w:style w:type="paragraph" w:customStyle="1" w:styleId="Pagrindinistekstas1">
    <w:name w:val="Pagrindinis tekstas1"/>
    <w:rsid w:val="005F26A2"/>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Antrat1Diagrama">
    <w:name w:val="Antraštė 1 Diagrama"/>
    <w:basedOn w:val="Numatytasispastraiposriftas"/>
    <w:link w:val="Antrat1"/>
    <w:uiPriority w:val="9"/>
    <w:rsid w:val="0020450F"/>
    <w:rPr>
      <w:rFonts w:eastAsia="Times New Roman" w:cs="Times New Roman"/>
      <w:b/>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14075</Words>
  <Characters>8023</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Medelyno mokykla</cp:lastModifiedBy>
  <cp:revision>42</cp:revision>
  <dcterms:created xsi:type="dcterms:W3CDTF">2017-04-11T06:48:00Z</dcterms:created>
  <dcterms:modified xsi:type="dcterms:W3CDTF">2017-04-20T09:15:00Z</dcterms:modified>
</cp:coreProperties>
</file>